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A2" w:rsidRPr="00B00045" w:rsidRDefault="007B4371">
      <w:pPr>
        <w:jc w:val="right"/>
        <w:rPr>
          <w:rFonts w:ascii="Times New Roman" w:hAnsi="Times New Roman" w:cs="Times New Roman"/>
          <w:sz w:val="28"/>
        </w:rPr>
      </w:pPr>
      <w:r w:rsidRPr="00B00045">
        <w:rPr>
          <w:rFonts w:ascii="Times New Roman" w:hAnsi="Times New Roman" w:cs="Times New Roman"/>
          <w:sz w:val="28"/>
        </w:rPr>
        <w:t>ПРОЕКТ</w:t>
      </w:r>
    </w:p>
    <w:p w:rsidR="00A27DA2" w:rsidRPr="00B00045" w:rsidRDefault="00A27DA2">
      <w:pPr>
        <w:jc w:val="center"/>
        <w:rPr>
          <w:rFonts w:ascii="Times New Roman" w:hAnsi="Times New Roman" w:cs="Times New Roman"/>
          <w:sz w:val="28"/>
        </w:rPr>
      </w:pPr>
    </w:p>
    <w:p w:rsidR="00A27DA2" w:rsidRPr="00B00045" w:rsidRDefault="007B4371">
      <w:pPr>
        <w:jc w:val="center"/>
        <w:rPr>
          <w:rFonts w:ascii="Times New Roman" w:hAnsi="Times New Roman" w:cs="Times New Roman"/>
          <w:b/>
          <w:sz w:val="28"/>
        </w:rPr>
      </w:pPr>
      <w:r w:rsidRPr="00B00045">
        <w:rPr>
          <w:rFonts w:ascii="Times New Roman" w:hAnsi="Times New Roman" w:cs="Times New Roman"/>
          <w:b/>
          <w:sz w:val="28"/>
        </w:rPr>
        <w:t>ПРАВИТЕЛЬСТВО РЕСПУБЛИКИ ДАГЕСТАН</w:t>
      </w:r>
    </w:p>
    <w:p w:rsidR="00A27DA2" w:rsidRPr="00B00045" w:rsidRDefault="007B4371">
      <w:pPr>
        <w:jc w:val="center"/>
        <w:rPr>
          <w:rFonts w:ascii="Times New Roman" w:hAnsi="Times New Roman" w:cs="Times New Roman"/>
          <w:b/>
          <w:spacing w:val="20"/>
          <w:sz w:val="32"/>
        </w:rPr>
      </w:pPr>
      <w:r w:rsidRPr="00B00045">
        <w:rPr>
          <w:rFonts w:ascii="Times New Roman" w:hAnsi="Times New Roman" w:cs="Times New Roman"/>
          <w:b/>
          <w:spacing w:val="20"/>
          <w:sz w:val="32"/>
        </w:rPr>
        <w:t>ПОСТАНОВЛЕНИЕ</w:t>
      </w:r>
    </w:p>
    <w:p w:rsidR="00A27DA2" w:rsidRPr="00B00045" w:rsidRDefault="007B4371">
      <w:pPr>
        <w:jc w:val="center"/>
        <w:rPr>
          <w:rFonts w:ascii="Times New Roman" w:hAnsi="Times New Roman" w:cs="Times New Roman"/>
          <w:b/>
          <w:sz w:val="28"/>
          <w:szCs w:val="28"/>
        </w:rPr>
      </w:pPr>
      <w:r w:rsidRPr="00B00045">
        <w:rPr>
          <w:rFonts w:ascii="Times New Roman" w:hAnsi="Times New Roman" w:cs="Times New Roman"/>
          <w:b/>
          <w:sz w:val="28"/>
          <w:szCs w:val="28"/>
        </w:rPr>
        <w:t>от ___________20___г.  № _____</w:t>
      </w:r>
    </w:p>
    <w:p w:rsidR="00A27DA2" w:rsidRPr="00B00045" w:rsidRDefault="007B4371">
      <w:pPr>
        <w:jc w:val="center"/>
        <w:rPr>
          <w:rFonts w:ascii="Times New Roman" w:hAnsi="Times New Roman" w:cs="Times New Roman"/>
          <w:b/>
          <w:sz w:val="28"/>
          <w:szCs w:val="28"/>
        </w:rPr>
      </w:pPr>
      <w:r w:rsidRPr="00B00045">
        <w:rPr>
          <w:rFonts w:ascii="Times New Roman" w:hAnsi="Times New Roman" w:cs="Times New Roman"/>
          <w:b/>
          <w:sz w:val="28"/>
          <w:szCs w:val="28"/>
        </w:rPr>
        <w:t xml:space="preserve">г. МАХАЧКАЛА </w:t>
      </w:r>
    </w:p>
    <w:p w:rsidR="00A27DA2" w:rsidRPr="00B00045" w:rsidRDefault="00A27DA2">
      <w:pPr>
        <w:spacing w:line="240" w:lineRule="auto"/>
        <w:jc w:val="center"/>
        <w:rPr>
          <w:rFonts w:ascii="Times New Roman" w:hAnsi="Times New Roman" w:cs="Times New Roman"/>
          <w:b/>
          <w:sz w:val="28"/>
          <w:szCs w:val="28"/>
        </w:rPr>
      </w:pPr>
    </w:p>
    <w:p w:rsidR="00A27DA2" w:rsidRPr="00B00045" w:rsidRDefault="007B4371">
      <w:pPr>
        <w:jc w:val="center"/>
        <w:rPr>
          <w:rFonts w:ascii="Times New Roman" w:hAnsi="Times New Roman" w:cs="Times New Roman"/>
          <w:b/>
          <w:sz w:val="28"/>
          <w:szCs w:val="28"/>
        </w:rPr>
      </w:pPr>
      <w:r w:rsidRPr="00B00045">
        <w:rPr>
          <w:rFonts w:ascii="Times New Roman" w:hAnsi="Times New Roman" w:cs="Times New Roman"/>
          <w:b/>
          <w:sz w:val="28"/>
          <w:szCs w:val="28"/>
        </w:rPr>
        <w:t>Об утверждении Правил предоставления субсидий на возмещение части затрат на гидромелиоративные мероприятия и Правил предоставления субсидий на возмещение части затрат на культуртехнические, агролесомелиоративные, фитомелиоративные мероприятия и мероприятия по химической мелиорации земель</w:t>
      </w:r>
    </w:p>
    <w:p w:rsidR="00A27DA2" w:rsidRPr="00B00045" w:rsidRDefault="007B4371">
      <w:pPr>
        <w:autoSpaceDE w:val="0"/>
        <w:autoSpaceDN w:val="0"/>
        <w:adjustRightInd w:val="0"/>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 xml:space="preserve">В соответствии со статьями 78 и 78.1 Бюджетного кодекса Российской Федерации, в целях реализации </w:t>
      </w:r>
      <w:hyperlink r:id="rId8" w:history="1">
        <w:r w:rsidRPr="00B00045">
          <w:rPr>
            <w:rFonts w:ascii="Times New Roman" w:hAnsi="Times New Roman" w:cs="Times New Roman"/>
            <w:sz w:val="28"/>
            <w:szCs w:val="28"/>
          </w:rPr>
          <w:t>постановления</w:t>
        </w:r>
      </w:hyperlink>
      <w:r w:rsidRPr="00B00045">
        <w:rPr>
          <w:rFonts w:ascii="Times New Roman" w:hAnsi="Times New Roman" w:cs="Times New Roman"/>
          <w:sz w:val="28"/>
          <w:szCs w:val="28"/>
        </w:rPr>
        <w:t xml:space="preserve"> Правительства Российской Фед</w:t>
      </w:r>
      <w:r w:rsidR="003154B3" w:rsidRPr="00B00045">
        <w:rPr>
          <w:rFonts w:ascii="Times New Roman" w:hAnsi="Times New Roman" w:cs="Times New Roman"/>
          <w:sz w:val="28"/>
          <w:szCs w:val="28"/>
        </w:rPr>
        <w:t>ерации от 14 мая 2021 г. №</w:t>
      </w:r>
      <w:r w:rsidR="00814BF2" w:rsidRPr="00B00045">
        <w:rPr>
          <w:rFonts w:ascii="Times New Roman" w:hAnsi="Times New Roman" w:cs="Times New Roman"/>
          <w:sz w:val="28"/>
          <w:szCs w:val="28"/>
        </w:rPr>
        <w:t xml:space="preserve"> 731 «</w:t>
      </w:r>
      <w:r w:rsidRPr="00B00045">
        <w:rPr>
          <w:rFonts w:ascii="Times New Roman" w:hAnsi="Times New Roman" w:cs="Times New Roman"/>
          <w:sz w:val="28"/>
          <w:szCs w:val="28"/>
        </w:rPr>
        <w:t>О Государственной программе эффективного вовлечения в оборот земель сельскохозяйственного назначения и развития мелиоративного</w:t>
      </w:r>
      <w:r w:rsidR="00814BF2" w:rsidRPr="00B00045">
        <w:rPr>
          <w:rFonts w:ascii="Times New Roman" w:hAnsi="Times New Roman" w:cs="Times New Roman"/>
          <w:sz w:val="28"/>
          <w:szCs w:val="28"/>
        </w:rPr>
        <w:t xml:space="preserve"> комплекса Российской Федерации»</w:t>
      </w:r>
      <w:r w:rsidRPr="00B00045">
        <w:rPr>
          <w:rFonts w:ascii="Times New Roman" w:hAnsi="Times New Roman" w:cs="Times New Roman"/>
          <w:sz w:val="28"/>
          <w:szCs w:val="28"/>
        </w:rPr>
        <w:t xml:space="preserve"> и постановления Правительства Республики Дагестан  от 13 декабря 2013 г. № 673 «Об утверждении Государственной программы Республики Дагестан «Развитие </w:t>
      </w:r>
      <w:r w:rsidR="000D2DFE" w:rsidRPr="00B00045">
        <w:rPr>
          <w:rFonts w:ascii="Times New Roman" w:hAnsi="Times New Roman" w:cs="Times New Roman"/>
          <w:sz w:val="28"/>
          <w:szCs w:val="28"/>
        </w:rPr>
        <w:softHyphen/>
      </w:r>
      <w:r w:rsidRPr="00B00045">
        <w:rPr>
          <w:rFonts w:ascii="Times New Roman" w:hAnsi="Times New Roman" w:cs="Times New Roman"/>
          <w:sz w:val="28"/>
          <w:szCs w:val="28"/>
        </w:rPr>
        <w:t xml:space="preserve">сельского хозяйства и регулирование рынков сельскохозяйственной продукции, сырья и продовольствия», Правительство Республики Дагестан </w:t>
      </w:r>
      <w:r w:rsidRPr="00B00045">
        <w:rPr>
          <w:rFonts w:ascii="Times New Roman" w:hAnsi="Times New Roman" w:cs="Times New Roman"/>
          <w:b/>
          <w:spacing w:val="20"/>
          <w:sz w:val="28"/>
          <w:szCs w:val="28"/>
        </w:rPr>
        <w:t>постановляет</w:t>
      </w:r>
      <w:r w:rsidRPr="00B00045">
        <w:rPr>
          <w:rFonts w:ascii="Times New Roman" w:hAnsi="Times New Roman" w:cs="Times New Roman"/>
          <w:b/>
          <w:sz w:val="28"/>
          <w:szCs w:val="28"/>
        </w:rPr>
        <w:t>:</w:t>
      </w:r>
    </w:p>
    <w:p w:rsidR="00A27DA2" w:rsidRPr="00B00045" w:rsidRDefault="007B4371">
      <w:pPr>
        <w:pStyle w:val="a8"/>
        <w:numPr>
          <w:ilvl w:val="0"/>
          <w:numId w:val="1"/>
        </w:numPr>
        <w:autoSpaceDE w:val="0"/>
        <w:autoSpaceDN w:val="0"/>
        <w:adjustRightInd w:val="0"/>
        <w:spacing w:after="0" w:line="240" w:lineRule="auto"/>
        <w:jc w:val="both"/>
        <w:rPr>
          <w:rFonts w:ascii="Times New Roman" w:hAnsi="Times New Roman" w:cs="Times New Roman"/>
          <w:sz w:val="28"/>
          <w:szCs w:val="28"/>
        </w:rPr>
      </w:pPr>
      <w:r w:rsidRPr="00B00045">
        <w:rPr>
          <w:rFonts w:ascii="Times New Roman" w:eastAsia="Calibri" w:hAnsi="Times New Roman" w:cs="Times New Roman"/>
          <w:sz w:val="28"/>
          <w:szCs w:val="28"/>
        </w:rPr>
        <w:t>Утвердить прилагаемые:</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Правила предоставления субсидий на возмещение части затрат на гидромелиоративные мероприятия</w:t>
      </w:r>
      <w:r w:rsidR="005F6AF6" w:rsidRPr="00B00045">
        <w:rPr>
          <w:rFonts w:ascii="Times New Roman" w:hAnsi="Times New Roman" w:cs="Times New Roman"/>
          <w:sz w:val="28"/>
          <w:szCs w:val="28"/>
        </w:rPr>
        <w:t xml:space="preserve"> в соответствии с приложением № 1</w:t>
      </w:r>
      <w:r w:rsidRPr="00B00045">
        <w:rPr>
          <w:rFonts w:ascii="Times New Roman" w:hAnsi="Times New Roman" w:cs="Times New Roman"/>
          <w:sz w:val="28"/>
          <w:szCs w:val="28"/>
        </w:rPr>
        <w:t>;</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Правила предоставления субсидий на возмещение части затрат на</w:t>
      </w:r>
      <w:r w:rsidRPr="00B00045">
        <w:t xml:space="preserve"> </w:t>
      </w:r>
      <w:r w:rsidRPr="00B00045">
        <w:rPr>
          <w:rFonts w:ascii="Times New Roman" w:hAnsi="Times New Roman" w:cs="Times New Roman"/>
          <w:sz w:val="28"/>
          <w:szCs w:val="28"/>
        </w:rPr>
        <w:t>культуртехнические, агролесомелиоративные, фитомелиоративные мероприятия и мероприятия по химической мелиорации земель</w:t>
      </w:r>
      <w:r w:rsidR="005F6AF6" w:rsidRPr="00B00045">
        <w:t xml:space="preserve"> </w:t>
      </w:r>
      <w:r w:rsidR="005F6AF6" w:rsidRPr="00B00045">
        <w:rPr>
          <w:rFonts w:ascii="Times New Roman" w:hAnsi="Times New Roman" w:cs="Times New Roman"/>
          <w:sz w:val="28"/>
          <w:szCs w:val="28"/>
        </w:rPr>
        <w:t>в соответствии с приложением № 2</w:t>
      </w:r>
      <w:r w:rsidRPr="00B00045">
        <w:rPr>
          <w:rFonts w:ascii="Times New Roman" w:hAnsi="Times New Roman" w:cs="Times New Roman"/>
          <w:sz w:val="28"/>
          <w:szCs w:val="28"/>
        </w:rPr>
        <w:t>;</w:t>
      </w:r>
    </w:p>
    <w:p w:rsidR="00002776" w:rsidRPr="00B00045" w:rsidRDefault="00002776" w:rsidP="00002776">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Методику оценки достижения получателем субсидии планового объема производства сельскохозяйственной продукции и</w:t>
      </w:r>
      <w:r w:rsidR="00814BF2" w:rsidRPr="00B00045">
        <w:rPr>
          <w:rFonts w:ascii="Times New Roman" w:hAnsi="Times New Roman" w:cs="Times New Roman"/>
          <w:sz w:val="28"/>
          <w:szCs w:val="28"/>
        </w:rPr>
        <w:t xml:space="preserve"> (или)</w:t>
      </w:r>
      <w:r w:rsidRPr="00B00045">
        <w:rPr>
          <w:rFonts w:ascii="Times New Roman" w:hAnsi="Times New Roman" w:cs="Times New Roman"/>
          <w:sz w:val="28"/>
          <w:szCs w:val="28"/>
        </w:rPr>
        <w:t xml:space="preserve"> планового объема посевов (посадок) сельскохозяйственных растений за 3 года на землях, на которых реализован проект мелиорации, а также меры ответственности получателей субсидии за </w:t>
      </w:r>
      <w:r w:rsidR="000F089F" w:rsidRPr="00B00045">
        <w:rPr>
          <w:rFonts w:ascii="Times New Roman" w:hAnsi="Times New Roman" w:cs="Times New Roman"/>
          <w:sz w:val="28"/>
          <w:szCs w:val="28"/>
        </w:rPr>
        <w:t>несоблюдение данных требований</w:t>
      </w:r>
      <w:r w:rsidR="005F6AF6" w:rsidRPr="00B00045">
        <w:t xml:space="preserve"> </w:t>
      </w:r>
      <w:r w:rsidR="005F6AF6" w:rsidRPr="00B00045">
        <w:rPr>
          <w:rFonts w:ascii="Times New Roman" w:hAnsi="Times New Roman" w:cs="Times New Roman"/>
          <w:sz w:val="28"/>
          <w:szCs w:val="28"/>
        </w:rPr>
        <w:t>в соответствии с приложением № 3</w:t>
      </w:r>
      <w:r w:rsidRPr="00B00045">
        <w:rPr>
          <w:rFonts w:ascii="Times New Roman" w:hAnsi="Times New Roman" w:cs="Times New Roman"/>
          <w:sz w:val="28"/>
          <w:szCs w:val="28"/>
        </w:rPr>
        <w:t>.</w:t>
      </w:r>
    </w:p>
    <w:p w:rsidR="00A27DA2" w:rsidRPr="00B00045" w:rsidRDefault="007B4371">
      <w:pPr>
        <w:pStyle w:val="a8"/>
        <w:numPr>
          <w:ilvl w:val="0"/>
          <w:numId w:val="1"/>
        </w:numPr>
        <w:spacing w:after="0" w:line="240" w:lineRule="auto"/>
        <w:jc w:val="both"/>
        <w:rPr>
          <w:rFonts w:ascii="Times New Roman" w:hAnsi="Times New Roman" w:cs="Times New Roman"/>
          <w:sz w:val="28"/>
          <w:szCs w:val="28"/>
        </w:rPr>
      </w:pPr>
      <w:r w:rsidRPr="00B00045">
        <w:rPr>
          <w:rFonts w:ascii="Times New Roman" w:hAnsi="Times New Roman" w:cs="Times New Roman"/>
          <w:sz w:val="28"/>
          <w:szCs w:val="28"/>
        </w:rPr>
        <w:t>Признать утратившими силу:</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 xml:space="preserve">постановление Правительства Республики Дагестан от 29 апреля 2021 г. № 95 «Об утверждении Порядков предоставления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 агролесомелиоративные и фитомелиоративные мероприятия, обводнение пастбищ» </w:t>
      </w:r>
      <w:r w:rsidRPr="00B00045">
        <w:rPr>
          <w:rFonts w:ascii="Times New Roman" w:hAnsi="Times New Roman" w:cs="Times New Roman"/>
          <w:sz w:val="28"/>
          <w:szCs w:val="28"/>
        </w:rPr>
        <w:lastRenderedPageBreak/>
        <w:t>(Интернет-портал правовой информации Республики Дагестан (</w:t>
      </w:r>
      <w:hyperlink r:id="rId9" w:history="1">
        <w:r w:rsidRPr="00B00045">
          <w:rPr>
            <w:rStyle w:val="a3"/>
            <w:rFonts w:ascii="Times New Roman" w:hAnsi="Times New Roman" w:cs="Times New Roman"/>
            <w:color w:val="auto"/>
            <w:sz w:val="28"/>
            <w:szCs w:val="28"/>
            <w:u w:val="none"/>
            <w:lang w:val="en-US"/>
          </w:rPr>
          <w:t>www</w:t>
        </w:r>
        <w:r w:rsidRPr="00B00045">
          <w:rPr>
            <w:rStyle w:val="a3"/>
            <w:rFonts w:ascii="Times New Roman" w:hAnsi="Times New Roman" w:cs="Times New Roman"/>
            <w:color w:val="auto"/>
            <w:sz w:val="28"/>
            <w:szCs w:val="28"/>
            <w:u w:val="none"/>
          </w:rPr>
          <w:t>.</w:t>
        </w:r>
        <w:proofErr w:type="spellStart"/>
        <w:r w:rsidRPr="00B00045">
          <w:rPr>
            <w:rStyle w:val="a3"/>
            <w:rFonts w:ascii="Times New Roman" w:hAnsi="Times New Roman" w:cs="Times New Roman"/>
            <w:color w:val="auto"/>
            <w:sz w:val="28"/>
            <w:szCs w:val="28"/>
            <w:u w:val="none"/>
            <w:lang w:val="en-US"/>
          </w:rPr>
          <w:t>pravo</w:t>
        </w:r>
        <w:proofErr w:type="spellEnd"/>
        <w:r w:rsidRPr="00B00045">
          <w:rPr>
            <w:rStyle w:val="a3"/>
            <w:rFonts w:ascii="Times New Roman" w:hAnsi="Times New Roman" w:cs="Times New Roman"/>
            <w:color w:val="auto"/>
            <w:sz w:val="28"/>
            <w:szCs w:val="28"/>
            <w:u w:val="none"/>
          </w:rPr>
          <w:t>.</w:t>
        </w:r>
        <w:r w:rsidRPr="00B00045">
          <w:rPr>
            <w:rStyle w:val="a3"/>
            <w:rFonts w:ascii="Times New Roman" w:hAnsi="Times New Roman" w:cs="Times New Roman"/>
            <w:color w:val="auto"/>
            <w:sz w:val="28"/>
            <w:szCs w:val="28"/>
            <w:u w:val="none"/>
            <w:lang w:val="en-US"/>
          </w:rPr>
          <w:t>e</w:t>
        </w:r>
        <w:r w:rsidRPr="00B00045">
          <w:rPr>
            <w:rStyle w:val="a3"/>
            <w:rFonts w:ascii="Times New Roman" w:hAnsi="Times New Roman" w:cs="Times New Roman"/>
            <w:color w:val="auto"/>
            <w:sz w:val="28"/>
            <w:szCs w:val="28"/>
            <w:u w:val="none"/>
          </w:rPr>
          <w:t>-</w:t>
        </w:r>
        <w:r w:rsidRPr="00B00045">
          <w:rPr>
            <w:rStyle w:val="a3"/>
            <w:rFonts w:ascii="Times New Roman" w:hAnsi="Times New Roman" w:cs="Times New Roman"/>
            <w:color w:val="auto"/>
            <w:sz w:val="28"/>
            <w:szCs w:val="28"/>
            <w:u w:val="none"/>
            <w:lang w:val="en-US"/>
          </w:rPr>
          <w:t>dag</w:t>
        </w:r>
        <w:r w:rsidRPr="00B00045">
          <w:rPr>
            <w:rStyle w:val="a3"/>
            <w:rFonts w:ascii="Times New Roman" w:hAnsi="Times New Roman" w:cs="Times New Roman"/>
            <w:color w:val="auto"/>
            <w:sz w:val="28"/>
            <w:szCs w:val="28"/>
            <w:u w:val="none"/>
          </w:rPr>
          <w:t>.</w:t>
        </w:r>
        <w:proofErr w:type="spellStart"/>
        <w:r w:rsidRPr="00B00045">
          <w:rPr>
            <w:rStyle w:val="a3"/>
            <w:rFonts w:ascii="Times New Roman" w:hAnsi="Times New Roman" w:cs="Times New Roman"/>
            <w:color w:val="auto"/>
            <w:sz w:val="28"/>
            <w:szCs w:val="28"/>
            <w:u w:val="none"/>
            <w:lang w:val="en-US"/>
          </w:rPr>
          <w:t>ru</w:t>
        </w:r>
        <w:proofErr w:type="spellEnd"/>
      </w:hyperlink>
      <w:r w:rsidR="00CD3459" w:rsidRPr="00B00045">
        <w:rPr>
          <w:rFonts w:ascii="Times New Roman" w:hAnsi="Times New Roman" w:cs="Times New Roman"/>
          <w:sz w:val="28"/>
          <w:szCs w:val="28"/>
        </w:rPr>
        <w:t>), 2021</w:t>
      </w:r>
      <w:r w:rsidRPr="00B00045">
        <w:rPr>
          <w:rFonts w:ascii="Times New Roman" w:hAnsi="Times New Roman" w:cs="Times New Roman"/>
          <w:sz w:val="28"/>
          <w:szCs w:val="28"/>
        </w:rPr>
        <w:t xml:space="preserve">, </w:t>
      </w:r>
      <w:r w:rsidR="00CD3459" w:rsidRPr="00B00045">
        <w:rPr>
          <w:rFonts w:ascii="Times New Roman" w:hAnsi="Times New Roman" w:cs="Times New Roman"/>
          <w:sz w:val="28"/>
          <w:szCs w:val="28"/>
        </w:rPr>
        <w:t>30 апреля</w:t>
      </w:r>
      <w:r w:rsidRPr="00B00045">
        <w:rPr>
          <w:rFonts w:ascii="Times New Roman" w:hAnsi="Times New Roman" w:cs="Times New Roman"/>
          <w:sz w:val="28"/>
          <w:szCs w:val="28"/>
        </w:rPr>
        <w:t>,</w:t>
      </w:r>
      <w:r w:rsidR="00CD3459" w:rsidRPr="00B00045">
        <w:rPr>
          <w:rFonts w:ascii="Times New Roman" w:hAnsi="Times New Roman" w:cs="Times New Roman"/>
          <w:sz w:val="28"/>
          <w:szCs w:val="28"/>
        </w:rPr>
        <w:t xml:space="preserve"> </w:t>
      </w:r>
      <w:r w:rsidRPr="00B00045">
        <w:rPr>
          <w:rFonts w:ascii="Times New Roman" w:hAnsi="Times New Roman" w:cs="Times New Roman"/>
          <w:sz w:val="28"/>
          <w:szCs w:val="28"/>
        </w:rPr>
        <w:t xml:space="preserve">№ </w:t>
      </w:r>
      <w:r w:rsidR="00CD3459" w:rsidRPr="00B00045">
        <w:rPr>
          <w:rFonts w:ascii="Times New Roman" w:hAnsi="Times New Roman" w:cs="Times New Roman"/>
          <w:sz w:val="28"/>
          <w:szCs w:val="28"/>
        </w:rPr>
        <w:t>05002007089</w:t>
      </w:r>
      <w:r w:rsidRPr="00B00045">
        <w:rPr>
          <w:rFonts w:ascii="Times New Roman" w:hAnsi="Times New Roman" w:cs="Times New Roman"/>
          <w:sz w:val="28"/>
          <w:szCs w:val="28"/>
        </w:rPr>
        <w:t>);</w:t>
      </w:r>
    </w:p>
    <w:p w:rsidR="00A27DA2" w:rsidRPr="00B00045" w:rsidRDefault="00814BF2">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постановление Правительства Республики Дагестан от 12 октября 2021 №</w:t>
      </w:r>
      <w:r w:rsidR="007B4371" w:rsidRPr="00B00045">
        <w:rPr>
          <w:rFonts w:ascii="Times New Roman" w:hAnsi="Times New Roman" w:cs="Times New Roman"/>
          <w:sz w:val="28"/>
          <w:szCs w:val="28"/>
        </w:rPr>
        <w:t xml:space="preserve"> 272 </w:t>
      </w:r>
      <w:r w:rsidRPr="00B00045">
        <w:rPr>
          <w:rFonts w:ascii="Times New Roman" w:hAnsi="Times New Roman" w:cs="Times New Roman"/>
          <w:sz w:val="28"/>
          <w:szCs w:val="28"/>
        </w:rPr>
        <w:t>«</w:t>
      </w:r>
      <w:r w:rsidR="007B4371" w:rsidRPr="00B00045">
        <w:rPr>
          <w:rFonts w:ascii="Times New Roman" w:hAnsi="Times New Roman" w:cs="Times New Roman"/>
          <w:sz w:val="28"/>
          <w:szCs w:val="28"/>
        </w:rPr>
        <w:t>О внесении изменений в постановление Правительства Республики Даг</w:t>
      </w:r>
      <w:r w:rsidRPr="00B00045">
        <w:rPr>
          <w:rFonts w:ascii="Times New Roman" w:hAnsi="Times New Roman" w:cs="Times New Roman"/>
          <w:sz w:val="28"/>
          <w:szCs w:val="28"/>
        </w:rPr>
        <w:t>естан от 29 апреля 2021 г. № 95»</w:t>
      </w:r>
      <w:r w:rsidR="00CD3459" w:rsidRPr="00B00045">
        <w:rPr>
          <w:rFonts w:ascii="Times New Roman" w:hAnsi="Times New Roman" w:cs="Times New Roman"/>
          <w:sz w:val="28"/>
          <w:szCs w:val="28"/>
        </w:rPr>
        <w:t xml:space="preserve"> (Интернет-портал правовой информации Республики Дагестан (www.pravo.e-dag.ru), 2021, 12 октября, № 05002007766);</w:t>
      </w:r>
    </w:p>
    <w:p w:rsidR="00A27DA2" w:rsidRPr="00B00045" w:rsidRDefault="00814BF2">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постановление Правительства Республики Дагестан</w:t>
      </w:r>
      <w:r w:rsidR="00CD3459" w:rsidRPr="00B00045">
        <w:rPr>
          <w:rFonts w:ascii="Times New Roman" w:hAnsi="Times New Roman" w:cs="Times New Roman"/>
          <w:sz w:val="28"/>
          <w:szCs w:val="28"/>
        </w:rPr>
        <w:t xml:space="preserve"> от</w:t>
      </w:r>
      <w:r w:rsidR="007B4371" w:rsidRPr="00B00045">
        <w:rPr>
          <w:rFonts w:ascii="Times New Roman" w:hAnsi="Times New Roman" w:cs="Times New Roman"/>
          <w:sz w:val="28"/>
          <w:szCs w:val="28"/>
        </w:rPr>
        <w:t xml:space="preserve"> </w:t>
      </w:r>
      <w:r w:rsidRPr="00B00045">
        <w:rPr>
          <w:rFonts w:ascii="Times New Roman" w:hAnsi="Times New Roman" w:cs="Times New Roman"/>
          <w:sz w:val="28"/>
          <w:szCs w:val="28"/>
        </w:rPr>
        <w:t>24 мая 2022 № 136 «</w:t>
      </w:r>
      <w:r w:rsidR="007B4371" w:rsidRPr="00B00045">
        <w:rPr>
          <w:rFonts w:ascii="Times New Roman" w:hAnsi="Times New Roman" w:cs="Times New Roman"/>
          <w:sz w:val="28"/>
          <w:szCs w:val="28"/>
        </w:rPr>
        <w:t xml:space="preserve">Об утверждении Методики оценки достижения получателем субсидии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w:t>
      </w:r>
      <w:proofErr w:type="spellStart"/>
      <w:r w:rsidR="007B4371" w:rsidRPr="00B00045">
        <w:rPr>
          <w:rFonts w:ascii="Times New Roman" w:hAnsi="Times New Roman" w:cs="Times New Roman"/>
          <w:sz w:val="28"/>
          <w:szCs w:val="28"/>
        </w:rPr>
        <w:t>недостижение</w:t>
      </w:r>
      <w:proofErr w:type="spellEnd"/>
      <w:r w:rsidR="007B4371" w:rsidRPr="00B00045">
        <w:rPr>
          <w:rFonts w:ascii="Times New Roman" w:hAnsi="Times New Roman" w:cs="Times New Roman"/>
          <w:sz w:val="28"/>
          <w:szCs w:val="28"/>
        </w:rPr>
        <w:t xml:space="preserve"> планового объема производства сельскохозяйственной продукции на 3 года на землях, на которых реализован проект мелиорации, и о внесении изменений в постановление Правительства Республики Даг</w:t>
      </w:r>
      <w:r w:rsidRPr="00B00045">
        <w:rPr>
          <w:rFonts w:ascii="Times New Roman" w:hAnsi="Times New Roman" w:cs="Times New Roman"/>
          <w:sz w:val="28"/>
          <w:szCs w:val="28"/>
        </w:rPr>
        <w:t>естан от 29 апреля 2021 г. № 95»</w:t>
      </w:r>
      <w:r w:rsidR="00CD3459" w:rsidRPr="00B00045">
        <w:rPr>
          <w:rFonts w:ascii="Times New Roman" w:hAnsi="Times New Roman" w:cs="Times New Roman"/>
          <w:sz w:val="28"/>
          <w:szCs w:val="28"/>
        </w:rPr>
        <w:t xml:space="preserve"> (Интернет-портал правовой информации Республики Дагестан (www.pravo.e-dag.ru), 2022, 26 мая, № 05002008972);</w:t>
      </w:r>
    </w:p>
    <w:p w:rsidR="00A27DA2" w:rsidRPr="00B00045" w:rsidRDefault="00814BF2">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постановление Правительства Республики Дагестан от 26 декабря 2022 № 458 «</w:t>
      </w:r>
      <w:r w:rsidR="007B4371" w:rsidRPr="00B00045">
        <w:rPr>
          <w:rFonts w:ascii="Times New Roman" w:hAnsi="Times New Roman" w:cs="Times New Roman"/>
          <w:sz w:val="28"/>
          <w:szCs w:val="28"/>
        </w:rPr>
        <w:t>О внесении изменений в постановление Правительства Республики</w:t>
      </w:r>
      <w:r w:rsidRPr="00B00045">
        <w:rPr>
          <w:rFonts w:ascii="Times New Roman" w:hAnsi="Times New Roman" w:cs="Times New Roman"/>
          <w:sz w:val="28"/>
          <w:szCs w:val="28"/>
        </w:rPr>
        <w:t xml:space="preserve"> Дагестан от 29 апреля 2021 г. №</w:t>
      </w:r>
      <w:r w:rsidR="007B4371" w:rsidRPr="00B00045">
        <w:rPr>
          <w:rFonts w:ascii="Times New Roman" w:hAnsi="Times New Roman" w:cs="Times New Roman"/>
          <w:sz w:val="28"/>
          <w:szCs w:val="28"/>
        </w:rPr>
        <w:t xml:space="preserve"> 95</w:t>
      </w:r>
      <w:r w:rsidRPr="00B00045">
        <w:rPr>
          <w:rFonts w:ascii="Times New Roman" w:hAnsi="Times New Roman" w:cs="Times New Roman"/>
          <w:sz w:val="28"/>
          <w:szCs w:val="28"/>
        </w:rPr>
        <w:t>»</w:t>
      </w:r>
      <w:r w:rsidR="00CD3459" w:rsidRPr="00B00045">
        <w:rPr>
          <w:rFonts w:ascii="Times New Roman" w:hAnsi="Times New Roman" w:cs="Times New Roman"/>
          <w:sz w:val="28"/>
          <w:szCs w:val="28"/>
        </w:rPr>
        <w:t xml:space="preserve"> (Интернет-портал правовой информации Республики Дагестан (www.pravo.e-dag.ru), 2022, 28 декабря, № 05002010366);</w:t>
      </w:r>
    </w:p>
    <w:p w:rsidR="00A27DA2" w:rsidRPr="00B00045" w:rsidRDefault="00814BF2">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постановление Правительства Республики Дагестан от 17 июля 2023 № 287 «</w:t>
      </w:r>
      <w:r w:rsidR="007B4371" w:rsidRPr="00B00045">
        <w:rPr>
          <w:rFonts w:ascii="Times New Roman" w:hAnsi="Times New Roman" w:cs="Times New Roman"/>
          <w:sz w:val="28"/>
          <w:szCs w:val="28"/>
        </w:rPr>
        <w:t>О внесении изменений в Порядок предоставления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Порядок предоставления субсидий на возмещение части затрат на культуртехнические мероприятия, агролесомелиоративные и фитомелиоративные мер</w:t>
      </w:r>
      <w:r w:rsidRPr="00B00045">
        <w:rPr>
          <w:rFonts w:ascii="Times New Roman" w:hAnsi="Times New Roman" w:cs="Times New Roman"/>
          <w:sz w:val="28"/>
          <w:szCs w:val="28"/>
        </w:rPr>
        <w:t>оприятия, обводнение пастбищ»</w:t>
      </w:r>
      <w:r w:rsidR="00CD3459" w:rsidRPr="00B00045">
        <w:rPr>
          <w:rFonts w:ascii="Times New Roman" w:hAnsi="Times New Roman" w:cs="Times New Roman"/>
          <w:sz w:val="28"/>
          <w:szCs w:val="28"/>
        </w:rPr>
        <w:t xml:space="preserve"> (И</w:t>
      </w:r>
      <w:r w:rsidR="007B4371" w:rsidRPr="00B00045">
        <w:rPr>
          <w:rFonts w:ascii="Times New Roman" w:hAnsi="Times New Roman" w:cs="Times New Roman"/>
          <w:sz w:val="28"/>
          <w:szCs w:val="28"/>
        </w:rPr>
        <w:t>нтернет-портал правовой информации Республики Дагестан (</w:t>
      </w:r>
      <w:hyperlink r:id="rId10" w:history="1">
        <w:r w:rsidR="007B4371" w:rsidRPr="00B00045">
          <w:rPr>
            <w:rStyle w:val="a3"/>
            <w:rFonts w:ascii="Times New Roman" w:hAnsi="Times New Roman" w:cs="Times New Roman"/>
            <w:color w:val="auto"/>
            <w:sz w:val="28"/>
            <w:szCs w:val="28"/>
            <w:u w:val="none"/>
            <w:lang w:val="en-US"/>
          </w:rPr>
          <w:t>www</w:t>
        </w:r>
        <w:r w:rsidR="007B4371" w:rsidRPr="00B00045">
          <w:rPr>
            <w:rStyle w:val="a3"/>
            <w:rFonts w:ascii="Times New Roman" w:hAnsi="Times New Roman" w:cs="Times New Roman"/>
            <w:color w:val="auto"/>
            <w:sz w:val="28"/>
            <w:szCs w:val="28"/>
            <w:u w:val="none"/>
          </w:rPr>
          <w:t>.</w:t>
        </w:r>
        <w:proofErr w:type="spellStart"/>
        <w:r w:rsidR="007B4371" w:rsidRPr="00B00045">
          <w:rPr>
            <w:rStyle w:val="a3"/>
            <w:rFonts w:ascii="Times New Roman" w:hAnsi="Times New Roman" w:cs="Times New Roman"/>
            <w:color w:val="auto"/>
            <w:sz w:val="28"/>
            <w:szCs w:val="28"/>
            <w:u w:val="none"/>
            <w:lang w:val="en-US"/>
          </w:rPr>
          <w:t>pravo</w:t>
        </w:r>
        <w:proofErr w:type="spellEnd"/>
        <w:r w:rsidR="007B4371" w:rsidRPr="00B00045">
          <w:rPr>
            <w:rStyle w:val="a3"/>
            <w:rFonts w:ascii="Times New Roman" w:hAnsi="Times New Roman" w:cs="Times New Roman"/>
            <w:color w:val="auto"/>
            <w:sz w:val="28"/>
            <w:szCs w:val="28"/>
            <w:u w:val="none"/>
          </w:rPr>
          <w:t>.</w:t>
        </w:r>
        <w:r w:rsidR="007B4371" w:rsidRPr="00B00045">
          <w:rPr>
            <w:rStyle w:val="a3"/>
            <w:rFonts w:ascii="Times New Roman" w:hAnsi="Times New Roman" w:cs="Times New Roman"/>
            <w:color w:val="auto"/>
            <w:sz w:val="28"/>
            <w:szCs w:val="28"/>
            <w:u w:val="none"/>
            <w:lang w:val="en-US"/>
          </w:rPr>
          <w:t>e</w:t>
        </w:r>
        <w:r w:rsidR="007B4371" w:rsidRPr="00B00045">
          <w:rPr>
            <w:rStyle w:val="a3"/>
            <w:rFonts w:ascii="Times New Roman" w:hAnsi="Times New Roman" w:cs="Times New Roman"/>
            <w:color w:val="auto"/>
            <w:sz w:val="28"/>
            <w:szCs w:val="28"/>
            <w:u w:val="none"/>
          </w:rPr>
          <w:t>-</w:t>
        </w:r>
        <w:r w:rsidR="007B4371" w:rsidRPr="00B00045">
          <w:rPr>
            <w:rStyle w:val="a3"/>
            <w:rFonts w:ascii="Times New Roman" w:hAnsi="Times New Roman" w:cs="Times New Roman"/>
            <w:color w:val="auto"/>
            <w:sz w:val="28"/>
            <w:szCs w:val="28"/>
            <w:u w:val="none"/>
            <w:lang w:val="en-US"/>
          </w:rPr>
          <w:t>dag</w:t>
        </w:r>
        <w:r w:rsidR="007B4371" w:rsidRPr="00B00045">
          <w:rPr>
            <w:rStyle w:val="a3"/>
            <w:rFonts w:ascii="Times New Roman" w:hAnsi="Times New Roman" w:cs="Times New Roman"/>
            <w:color w:val="auto"/>
            <w:sz w:val="28"/>
            <w:szCs w:val="28"/>
            <w:u w:val="none"/>
          </w:rPr>
          <w:t>.</w:t>
        </w:r>
        <w:proofErr w:type="spellStart"/>
        <w:r w:rsidR="007B4371" w:rsidRPr="00B00045">
          <w:rPr>
            <w:rStyle w:val="a3"/>
            <w:rFonts w:ascii="Times New Roman" w:hAnsi="Times New Roman" w:cs="Times New Roman"/>
            <w:color w:val="auto"/>
            <w:sz w:val="28"/>
            <w:szCs w:val="28"/>
            <w:u w:val="none"/>
            <w:lang w:val="en-US"/>
          </w:rPr>
          <w:t>ru</w:t>
        </w:r>
        <w:proofErr w:type="spellEnd"/>
      </w:hyperlink>
      <w:r w:rsidR="007B4371" w:rsidRPr="00B00045">
        <w:rPr>
          <w:rFonts w:ascii="Times New Roman" w:hAnsi="Times New Roman" w:cs="Times New Roman"/>
          <w:sz w:val="28"/>
          <w:szCs w:val="28"/>
        </w:rPr>
        <w:t xml:space="preserve">), 2023, </w:t>
      </w:r>
      <w:r w:rsidR="00CD3459" w:rsidRPr="00B00045">
        <w:rPr>
          <w:rFonts w:ascii="Times New Roman" w:hAnsi="Times New Roman" w:cs="Times New Roman"/>
          <w:sz w:val="28"/>
          <w:szCs w:val="28"/>
        </w:rPr>
        <w:t>18</w:t>
      </w:r>
      <w:r w:rsidR="007B4371" w:rsidRPr="00B00045">
        <w:rPr>
          <w:rFonts w:ascii="Times New Roman" w:hAnsi="Times New Roman" w:cs="Times New Roman"/>
          <w:sz w:val="28"/>
          <w:szCs w:val="28"/>
        </w:rPr>
        <w:t xml:space="preserve"> </w:t>
      </w:r>
      <w:r w:rsidR="00CD3459" w:rsidRPr="00B00045">
        <w:rPr>
          <w:rFonts w:ascii="Times New Roman" w:hAnsi="Times New Roman" w:cs="Times New Roman"/>
          <w:sz w:val="28"/>
          <w:szCs w:val="28"/>
        </w:rPr>
        <w:t>июля</w:t>
      </w:r>
      <w:r w:rsidR="007B4371" w:rsidRPr="00B00045">
        <w:rPr>
          <w:rFonts w:ascii="Times New Roman" w:hAnsi="Times New Roman" w:cs="Times New Roman"/>
          <w:sz w:val="28"/>
          <w:szCs w:val="28"/>
        </w:rPr>
        <w:t>, №</w:t>
      </w:r>
      <w:r w:rsidR="007B4371" w:rsidRPr="00B00045">
        <w:rPr>
          <w:rFonts w:ascii="Helvetica" w:hAnsi="Helvetica" w:cs="Helvetica"/>
          <w:color w:val="333333"/>
          <w:sz w:val="21"/>
          <w:szCs w:val="21"/>
          <w:shd w:val="clear" w:color="auto" w:fill="FFFFFF"/>
        </w:rPr>
        <w:t xml:space="preserve"> </w:t>
      </w:r>
      <w:r w:rsidR="00CD3459" w:rsidRPr="00B00045">
        <w:rPr>
          <w:rFonts w:ascii="Times New Roman" w:hAnsi="Times New Roman" w:cs="Times New Roman"/>
          <w:sz w:val="28"/>
          <w:szCs w:val="28"/>
          <w:shd w:val="clear" w:color="auto" w:fill="FFFFFF"/>
        </w:rPr>
        <w:t>05002011628</w:t>
      </w:r>
      <w:r w:rsidR="007B4371" w:rsidRPr="00B00045">
        <w:rPr>
          <w:rFonts w:ascii="Times New Roman" w:hAnsi="Times New Roman" w:cs="Times New Roman"/>
          <w:sz w:val="28"/>
          <w:szCs w:val="28"/>
        </w:rPr>
        <w:t>).</w:t>
      </w:r>
    </w:p>
    <w:p w:rsidR="00A27DA2" w:rsidRPr="00B00045" w:rsidRDefault="00A27DA2">
      <w:pPr>
        <w:spacing w:after="0" w:line="240" w:lineRule="auto"/>
        <w:ind w:firstLine="709"/>
        <w:jc w:val="both"/>
        <w:rPr>
          <w:rFonts w:ascii="Times New Roman" w:hAnsi="Times New Roman" w:cs="Times New Roman"/>
          <w:sz w:val="28"/>
          <w:szCs w:val="28"/>
        </w:rPr>
      </w:pPr>
    </w:p>
    <w:p w:rsidR="00A27DA2" w:rsidRPr="00B00045" w:rsidRDefault="00A27DA2">
      <w:pPr>
        <w:spacing w:after="0" w:line="240" w:lineRule="auto"/>
        <w:ind w:firstLine="540"/>
        <w:jc w:val="both"/>
        <w:rPr>
          <w:rFonts w:ascii="Times New Roman" w:hAnsi="Times New Roman" w:cs="Times New Roman"/>
          <w:sz w:val="28"/>
          <w:szCs w:val="28"/>
        </w:rPr>
      </w:pPr>
    </w:p>
    <w:p w:rsidR="00A27DA2" w:rsidRPr="00B00045" w:rsidRDefault="00A27DA2">
      <w:pPr>
        <w:spacing w:after="0" w:line="240" w:lineRule="auto"/>
        <w:ind w:firstLine="540"/>
        <w:jc w:val="both"/>
        <w:rPr>
          <w:rFonts w:ascii="Times New Roman" w:hAnsi="Times New Roman" w:cs="Times New Roman"/>
          <w:sz w:val="28"/>
          <w:szCs w:val="28"/>
        </w:rPr>
      </w:pPr>
    </w:p>
    <w:p w:rsidR="00942741" w:rsidRPr="00B00045" w:rsidRDefault="00942741">
      <w:pPr>
        <w:spacing w:after="0" w:line="240" w:lineRule="auto"/>
        <w:ind w:firstLine="540"/>
        <w:jc w:val="both"/>
        <w:rPr>
          <w:rFonts w:ascii="Times New Roman" w:hAnsi="Times New Roman" w:cs="Times New Roman"/>
          <w:sz w:val="28"/>
          <w:szCs w:val="28"/>
        </w:rPr>
      </w:pPr>
    </w:p>
    <w:p w:rsidR="00A27DA2" w:rsidRPr="00B00045" w:rsidRDefault="00A27DA2">
      <w:pPr>
        <w:spacing w:after="0" w:line="240" w:lineRule="auto"/>
        <w:ind w:firstLine="540"/>
        <w:jc w:val="both"/>
        <w:rPr>
          <w:rFonts w:ascii="Times New Roman" w:hAnsi="Times New Roman" w:cs="Times New Roman"/>
          <w:sz w:val="28"/>
          <w:szCs w:val="28"/>
        </w:rPr>
      </w:pPr>
    </w:p>
    <w:p w:rsidR="00A27DA2" w:rsidRPr="00B00045" w:rsidRDefault="007B4371">
      <w:pPr>
        <w:spacing w:after="0" w:line="240" w:lineRule="auto"/>
        <w:ind w:firstLine="540"/>
        <w:jc w:val="both"/>
        <w:rPr>
          <w:rFonts w:ascii="Times New Roman" w:hAnsi="Times New Roman" w:cs="Times New Roman"/>
          <w:b/>
          <w:sz w:val="28"/>
          <w:szCs w:val="28"/>
        </w:rPr>
      </w:pPr>
      <w:r w:rsidRPr="00B00045">
        <w:rPr>
          <w:rFonts w:ascii="Times New Roman" w:hAnsi="Times New Roman" w:cs="Times New Roman"/>
          <w:b/>
          <w:sz w:val="28"/>
          <w:szCs w:val="28"/>
        </w:rPr>
        <w:t>Председатель Правительства</w:t>
      </w:r>
    </w:p>
    <w:p w:rsidR="00A27DA2" w:rsidRPr="00B00045" w:rsidRDefault="007B4371">
      <w:pPr>
        <w:spacing w:after="0" w:line="240" w:lineRule="auto"/>
        <w:ind w:firstLine="540"/>
        <w:jc w:val="both"/>
        <w:rPr>
          <w:rFonts w:ascii="Times New Roman" w:hAnsi="Times New Roman" w:cs="Times New Roman"/>
          <w:b/>
          <w:sz w:val="28"/>
          <w:szCs w:val="28"/>
        </w:rPr>
      </w:pPr>
      <w:r w:rsidRPr="00B00045">
        <w:rPr>
          <w:rFonts w:ascii="Times New Roman" w:hAnsi="Times New Roman" w:cs="Times New Roman"/>
          <w:b/>
          <w:sz w:val="28"/>
          <w:szCs w:val="28"/>
        </w:rPr>
        <w:t xml:space="preserve">      Республики Дагестан                                           А. </w:t>
      </w:r>
      <w:proofErr w:type="spellStart"/>
      <w:r w:rsidRPr="00B00045">
        <w:rPr>
          <w:rFonts w:ascii="Times New Roman" w:hAnsi="Times New Roman" w:cs="Times New Roman"/>
          <w:b/>
          <w:sz w:val="28"/>
          <w:szCs w:val="28"/>
        </w:rPr>
        <w:t>Абдулмуслимов</w:t>
      </w:r>
      <w:proofErr w:type="spellEnd"/>
    </w:p>
    <w:p w:rsidR="00A27DA2" w:rsidRPr="00B00045" w:rsidRDefault="007B4371">
      <w:pPr>
        <w:spacing w:after="0" w:line="240" w:lineRule="auto"/>
        <w:ind w:firstLine="540"/>
        <w:jc w:val="both"/>
        <w:rPr>
          <w:rFonts w:ascii="Times New Roman" w:hAnsi="Times New Roman" w:cs="Times New Roman"/>
          <w:sz w:val="28"/>
        </w:rPr>
      </w:pPr>
      <w:r w:rsidRPr="00B00045">
        <w:rPr>
          <w:rFonts w:ascii="Times New Roman" w:hAnsi="Times New Roman" w:cs="Times New Roman"/>
          <w:sz w:val="28"/>
          <w:szCs w:val="28"/>
        </w:rPr>
        <w:t xml:space="preserve"> </w:t>
      </w:r>
    </w:p>
    <w:p w:rsidR="00A27DA2" w:rsidRPr="00B00045" w:rsidRDefault="007B4371">
      <w:pPr>
        <w:tabs>
          <w:tab w:val="left" w:pos="5892"/>
          <w:tab w:val="right" w:pos="9355"/>
        </w:tabs>
        <w:spacing w:after="0" w:line="240" w:lineRule="auto"/>
        <w:rPr>
          <w:rFonts w:ascii="Times New Roman" w:hAnsi="Times New Roman" w:cs="Times New Roman"/>
          <w:sz w:val="28"/>
        </w:rPr>
      </w:pPr>
      <w:r w:rsidRPr="00B00045">
        <w:rPr>
          <w:rFonts w:ascii="Times New Roman" w:hAnsi="Times New Roman" w:cs="Times New Roman"/>
          <w:sz w:val="28"/>
        </w:rPr>
        <w:tab/>
        <w:t xml:space="preserve">   </w:t>
      </w:r>
    </w:p>
    <w:p w:rsidR="00A27DA2" w:rsidRPr="00B00045" w:rsidRDefault="00A27DA2">
      <w:pPr>
        <w:tabs>
          <w:tab w:val="left" w:pos="5892"/>
          <w:tab w:val="right" w:pos="9355"/>
        </w:tabs>
        <w:spacing w:after="0" w:line="240" w:lineRule="auto"/>
        <w:rPr>
          <w:rFonts w:ascii="Times New Roman" w:hAnsi="Times New Roman" w:cs="Times New Roman"/>
          <w:sz w:val="28"/>
        </w:rPr>
      </w:pPr>
    </w:p>
    <w:p w:rsidR="00A27DA2" w:rsidRPr="00B00045" w:rsidRDefault="00A27DA2">
      <w:pPr>
        <w:tabs>
          <w:tab w:val="left" w:pos="5892"/>
          <w:tab w:val="right" w:pos="9355"/>
        </w:tabs>
        <w:spacing w:after="0" w:line="240" w:lineRule="auto"/>
        <w:rPr>
          <w:rFonts w:ascii="Times New Roman" w:hAnsi="Times New Roman" w:cs="Times New Roman"/>
          <w:sz w:val="28"/>
        </w:rPr>
      </w:pPr>
    </w:p>
    <w:p w:rsidR="00A27DA2" w:rsidRPr="00B00045" w:rsidRDefault="007B4371">
      <w:pPr>
        <w:tabs>
          <w:tab w:val="left" w:pos="5892"/>
          <w:tab w:val="right" w:pos="9355"/>
        </w:tabs>
        <w:spacing w:after="0" w:line="240" w:lineRule="auto"/>
        <w:rPr>
          <w:rFonts w:ascii="Times New Roman" w:hAnsi="Times New Roman" w:cs="Times New Roman"/>
          <w:sz w:val="28"/>
        </w:rPr>
      </w:pPr>
      <w:r w:rsidRPr="00B00045">
        <w:rPr>
          <w:rFonts w:ascii="Times New Roman" w:hAnsi="Times New Roman" w:cs="Times New Roman"/>
          <w:sz w:val="28"/>
        </w:rPr>
        <w:t xml:space="preserve"> </w:t>
      </w:r>
    </w:p>
    <w:p w:rsidR="000F089F" w:rsidRPr="00B00045" w:rsidRDefault="000F089F">
      <w:pPr>
        <w:tabs>
          <w:tab w:val="left" w:pos="5892"/>
          <w:tab w:val="right" w:pos="9355"/>
        </w:tabs>
        <w:spacing w:after="0" w:line="240" w:lineRule="auto"/>
        <w:rPr>
          <w:rFonts w:ascii="Times New Roman" w:hAnsi="Times New Roman" w:cs="Times New Roman"/>
          <w:sz w:val="28"/>
        </w:rPr>
      </w:pPr>
    </w:p>
    <w:p w:rsidR="000F089F" w:rsidRPr="00B00045" w:rsidRDefault="000F089F">
      <w:pPr>
        <w:tabs>
          <w:tab w:val="left" w:pos="5892"/>
          <w:tab w:val="right" w:pos="9355"/>
        </w:tabs>
        <w:spacing w:after="0" w:line="240" w:lineRule="auto"/>
        <w:rPr>
          <w:rFonts w:ascii="Times New Roman" w:hAnsi="Times New Roman" w:cs="Times New Roman"/>
          <w:sz w:val="28"/>
        </w:rPr>
      </w:pPr>
    </w:p>
    <w:p w:rsidR="00A27DA2" w:rsidRPr="00B00045" w:rsidRDefault="00A27DA2">
      <w:pPr>
        <w:tabs>
          <w:tab w:val="left" w:pos="5892"/>
          <w:tab w:val="right" w:pos="9355"/>
        </w:tabs>
        <w:spacing w:after="0" w:line="240" w:lineRule="auto"/>
        <w:rPr>
          <w:rFonts w:ascii="Times New Roman" w:hAnsi="Times New Roman" w:cs="Times New Roman"/>
          <w:sz w:val="28"/>
        </w:rPr>
      </w:pPr>
    </w:p>
    <w:p w:rsidR="00A27DA2" w:rsidRPr="00B00045" w:rsidRDefault="00A27DA2">
      <w:pPr>
        <w:tabs>
          <w:tab w:val="left" w:pos="5892"/>
          <w:tab w:val="right" w:pos="9355"/>
        </w:tabs>
        <w:spacing w:after="0" w:line="240" w:lineRule="auto"/>
        <w:rPr>
          <w:rFonts w:ascii="Times New Roman" w:hAnsi="Times New Roman" w:cs="Times New Roman"/>
          <w:sz w:val="28"/>
        </w:rPr>
      </w:pPr>
    </w:p>
    <w:p w:rsidR="00A27DA2" w:rsidRPr="00B00045" w:rsidRDefault="00A27DA2">
      <w:pPr>
        <w:tabs>
          <w:tab w:val="left" w:pos="5892"/>
          <w:tab w:val="right" w:pos="9355"/>
        </w:tabs>
        <w:spacing w:after="0" w:line="240" w:lineRule="auto"/>
        <w:rPr>
          <w:rFonts w:ascii="Times New Roman" w:hAnsi="Times New Roman" w:cs="Times New Roman"/>
          <w:sz w:val="28"/>
        </w:rPr>
      </w:pPr>
    </w:p>
    <w:p w:rsidR="005F6AF6" w:rsidRPr="00B00045" w:rsidRDefault="005F6AF6" w:rsidP="005F6AF6">
      <w:pPr>
        <w:pStyle w:val="ConsPlusNormal"/>
        <w:tabs>
          <w:tab w:val="left" w:pos="6168"/>
          <w:tab w:val="left" w:pos="6600"/>
          <w:tab w:val="right" w:pos="9355"/>
        </w:tabs>
        <w:jc w:val="right"/>
        <w:outlineLvl w:val="0"/>
        <w:rPr>
          <w:rFonts w:ascii="Times New Roman" w:hAnsi="Times New Roman" w:cs="Times New Roman"/>
          <w:sz w:val="28"/>
          <w:szCs w:val="28"/>
        </w:rPr>
      </w:pPr>
      <w:r w:rsidRPr="00B00045">
        <w:rPr>
          <w:rFonts w:ascii="Times New Roman" w:hAnsi="Times New Roman" w:cs="Times New Roman"/>
          <w:sz w:val="28"/>
          <w:szCs w:val="28"/>
        </w:rPr>
        <w:lastRenderedPageBreak/>
        <w:t>Приложение № 1</w:t>
      </w:r>
      <w:r w:rsidR="007B4371" w:rsidRPr="00B00045">
        <w:rPr>
          <w:rFonts w:ascii="Times New Roman" w:hAnsi="Times New Roman" w:cs="Times New Roman"/>
          <w:sz w:val="28"/>
          <w:szCs w:val="28"/>
        </w:rPr>
        <w:t xml:space="preserve">                  </w:t>
      </w:r>
    </w:p>
    <w:p w:rsidR="00A27DA2" w:rsidRPr="00B00045" w:rsidRDefault="005F6AF6" w:rsidP="005F6AF6">
      <w:pPr>
        <w:pStyle w:val="ConsPlusNormal"/>
        <w:jc w:val="right"/>
        <w:rPr>
          <w:rFonts w:ascii="Times New Roman" w:hAnsi="Times New Roman" w:cs="Times New Roman"/>
          <w:sz w:val="28"/>
          <w:szCs w:val="28"/>
        </w:rPr>
      </w:pPr>
      <w:r w:rsidRPr="00B00045">
        <w:rPr>
          <w:rFonts w:ascii="Times New Roman" w:hAnsi="Times New Roman" w:cs="Times New Roman"/>
          <w:sz w:val="28"/>
          <w:szCs w:val="28"/>
        </w:rPr>
        <w:t>к постановлению Правительства</w:t>
      </w:r>
    </w:p>
    <w:p w:rsidR="00A27DA2" w:rsidRPr="00B00045" w:rsidRDefault="007B4371" w:rsidP="005F6AF6">
      <w:pPr>
        <w:pStyle w:val="ConsPlusNormal"/>
        <w:tabs>
          <w:tab w:val="left" w:pos="6192"/>
          <w:tab w:val="right" w:pos="9355"/>
        </w:tabs>
        <w:jc w:val="right"/>
        <w:rPr>
          <w:rFonts w:ascii="Times New Roman" w:hAnsi="Times New Roman" w:cs="Times New Roman"/>
          <w:sz w:val="28"/>
          <w:szCs w:val="28"/>
        </w:rPr>
      </w:pPr>
      <w:r w:rsidRPr="00B00045">
        <w:rPr>
          <w:rFonts w:ascii="Times New Roman" w:hAnsi="Times New Roman" w:cs="Times New Roman"/>
          <w:sz w:val="28"/>
          <w:szCs w:val="28"/>
        </w:rPr>
        <w:t>Республики Дагестан</w:t>
      </w:r>
    </w:p>
    <w:p w:rsidR="00A27DA2" w:rsidRPr="00B00045" w:rsidRDefault="00A27DA2">
      <w:pPr>
        <w:pStyle w:val="ConsPlusNormal"/>
        <w:jc w:val="right"/>
        <w:rPr>
          <w:rFonts w:ascii="Times New Roman" w:hAnsi="Times New Roman" w:cs="Times New Roman"/>
          <w:sz w:val="28"/>
          <w:szCs w:val="28"/>
        </w:rPr>
      </w:pPr>
    </w:p>
    <w:p w:rsidR="00A27DA2" w:rsidRPr="00B00045" w:rsidRDefault="00A27DA2">
      <w:pPr>
        <w:spacing w:after="0" w:line="240" w:lineRule="auto"/>
        <w:jc w:val="right"/>
        <w:rPr>
          <w:rFonts w:ascii="Times New Roman" w:hAnsi="Times New Roman" w:cs="Times New Roman"/>
          <w:sz w:val="28"/>
        </w:rPr>
      </w:pPr>
    </w:p>
    <w:p w:rsidR="00A27DA2" w:rsidRPr="00B00045" w:rsidRDefault="007B4371">
      <w:pPr>
        <w:spacing w:after="0" w:line="240" w:lineRule="auto"/>
        <w:jc w:val="center"/>
        <w:rPr>
          <w:rFonts w:ascii="Times New Roman" w:hAnsi="Times New Roman" w:cs="Times New Roman"/>
          <w:b/>
          <w:spacing w:val="20"/>
          <w:sz w:val="28"/>
        </w:rPr>
      </w:pPr>
      <w:r w:rsidRPr="00B00045">
        <w:rPr>
          <w:rFonts w:ascii="Times New Roman" w:hAnsi="Times New Roman" w:cs="Times New Roman"/>
          <w:b/>
          <w:spacing w:val="20"/>
          <w:sz w:val="28"/>
        </w:rPr>
        <w:t>ПРАВИЛА</w:t>
      </w:r>
    </w:p>
    <w:p w:rsidR="00A27DA2" w:rsidRPr="00B00045" w:rsidRDefault="007B4371">
      <w:pPr>
        <w:spacing w:after="0" w:line="240" w:lineRule="auto"/>
        <w:jc w:val="center"/>
        <w:rPr>
          <w:rFonts w:ascii="Times New Roman" w:hAnsi="Times New Roman" w:cs="Times New Roman"/>
          <w:b/>
          <w:spacing w:val="20"/>
          <w:sz w:val="28"/>
        </w:rPr>
      </w:pPr>
      <w:r w:rsidRPr="00B00045">
        <w:rPr>
          <w:rFonts w:ascii="Times New Roman" w:hAnsi="Times New Roman" w:cs="Times New Roman"/>
          <w:b/>
          <w:sz w:val="28"/>
          <w:szCs w:val="28"/>
        </w:rPr>
        <w:t>предоставления субсидий на возмещение части затрат на гидромелиоративные мероприятия</w:t>
      </w:r>
    </w:p>
    <w:p w:rsidR="00A27DA2" w:rsidRPr="00B00045" w:rsidRDefault="00A27DA2">
      <w:pPr>
        <w:spacing w:after="0" w:line="240" w:lineRule="auto"/>
        <w:jc w:val="center"/>
        <w:rPr>
          <w:rFonts w:ascii="Times New Roman" w:hAnsi="Times New Roman" w:cs="Times New Roman"/>
          <w:sz w:val="28"/>
        </w:rPr>
      </w:pPr>
    </w:p>
    <w:p w:rsidR="00A27DA2" w:rsidRPr="00B00045" w:rsidRDefault="007B4371">
      <w:pPr>
        <w:pStyle w:val="a8"/>
        <w:ind w:left="1800"/>
        <w:rPr>
          <w:rFonts w:ascii="Times New Roman" w:hAnsi="Times New Roman" w:cs="Times New Roman"/>
          <w:b/>
          <w:sz w:val="28"/>
        </w:rPr>
      </w:pPr>
      <w:r w:rsidRPr="00B00045">
        <w:rPr>
          <w:rFonts w:ascii="Times New Roman" w:hAnsi="Times New Roman" w:cs="Times New Roman"/>
          <w:b/>
          <w:sz w:val="28"/>
        </w:rPr>
        <w:t xml:space="preserve">                          </w:t>
      </w:r>
      <w:r w:rsidRPr="00B00045">
        <w:rPr>
          <w:rFonts w:ascii="Times New Roman" w:hAnsi="Times New Roman" w:cs="Times New Roman"/>
          <w:b/>
          <w:sz w:val="28"/>
          <w:lang w:val="en-US"/>
        </w:rPr>
        <w:t>I</w:t>
      </w:r>
      <w:r w:rsidRPr="00B00045">
        <w:rPr>
          <w:rFonts w:ascii="Times New Roman" w:hAnsi="Times New Roman" w:cs="Times New Roman"/>
          <w:b/>
          <w:sz w:val="28"/>
        </w:rPr>
        <w:t>. Общие положения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 Настоящие Правила определяют цели, условия и порядок предоставления субсидий на возмещение части затрат на гидромелиоративные мероприятия в Республике Дагестан (далее − субсидия).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     Основные термины и понятия, используемые в настоящих Правилах:</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мелиоративные системы -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мелиорированных землях), обеспечивающих создание оптимальных режимов почв на мелиорированных землях (водного, воздушного, теплового и питательного);</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мелиоративные системы общего пользования - мелиоративные системы, находящиеся в общей собственности двух или нескольких лиц либо переданные в установленном порядке в пользование нескольким гражданам (физическим лицам) и (или) юридическим лицам, а также мелиоративные защитные лесные насаждения, необходимые для нужд указанных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мелиоративные системы индивидуального пользования - мелиоративные системы, находящиеся в собственности гражданина (физического лица) или юридического лица либо переданные в установленном порядке в пользование гражданину (физическому лицу) или юридическому лицу, а также мелиоративные защитные лесные насаждения, необходимые указанным лицам только для их нужд;</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отдельно расположенные гидротехнические сооружения - инженерные сооружения и устройства, не входящие в мелиоративные системы, обеспечивающие регулирование, подъем, подачу, распределение воды потребителям, отвод вод с помощью мелиоративных систем, защиту почв от водной эрозии, противоселевую и противооползневую защиту;</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мелиорируемые земли - земли, недостаточное плодородие которых улучшается с помощью осуществления мелиоративных мероприятий;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затраты на реализацию проектов мелиорации - выраженные в денежной форме, документально подтвержденные, фактически понесенные затраты без учета налога на добавленную стоимость получателей средств в году предоставления субсидии или за 2 года, предшествующ</w:t>
      </w:r>
      <w:r w:rsidR="00D97D25" w:rsidRPr="00B00045">
        <w:rPr>
          <w:rFonts w:ascii="Times New Roman" w:hAnsi="Times New Roman" w:cs="Times New Roman"/>
          <w:sz w:val="28"/>
        </w:rPr>
        <w:t>их году предоставления субсидии</w:t>
      </w:r>
      <w:r w:rsidRPr="00B00045">
        <w:rPr>
          <w:rFonts w:ascii="Times New Roman" w:hAnsi="Times New Roman" w:cs="Times New Roman"/>
          <w:sz w:val="28"/>
        </w:rPr>
        <w:t>.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получатели средств - получающие средства на возмещение части затрат на реализацию проектов мелиорации сельскохозяйственные товаропроизводители, за исключением граждан, ведущих личное подсобное хозяйство, а также научные и образовательные организации;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предварительный отбор проектов мелиорации – процедура устанавливаемая в соответствии с порядком, утвержденным приказом Министерства сельского хозяйства и продовольствия Республики Дагестан, в целях формирования и направления в Министерство сельского хозяйства Российской Федерации заявочной документации от Республики Дагестан для участия в отборе проектов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отбор проектов мелиорации -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Указанный порядок также предусматривает требования к составу заявочной документации, направляемой на отбор проектов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w:t>
      </w:r>
      <w:r w:rsidR="00814BF2" w:rsidRPr="00B00045">
        <w:rPr>
          <w:rFonts w:ascii="Times New Roman" w:hAnsi="Times New Roman" w:cs="Times New Roman"/>
          <w:sz w:val="28"/>
        </w:rPr>
        <w:t xml:space="preserve"> определен Федеральным законом «О мелиорации земель»</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строительство оросительных и осушительных систем - создание новых объектов на землях, ранее не отнесенных к мелиорируемым землям или отнесенных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7 лет, предшествующих году реализации проекта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 Субсидии предоставляются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w:t>
      </w:r>
      <w:r w:rsidR="00814BF2" w:rsidRPr="00B00045">
        <w:rPr>
          <w:rFonts w:ascii="Times New Roman" w:hAnsi="Times New Roman" w:cs="Times New Roman"/>
          <w:sz w:val="28"/>
        </w:rPr>
        <w:t>ой Федерации от 14 мая 2021 г. №</w:t>
      </w:r>
      <w:r w:rsidRPr="00B00045">
        <w:rPr>
          <w:rFonts w:ascii="Times New Roman" w:hAnsi="Times New Roman" w:cs="Times New Roman"/>
          <w:sz w:val="28"/>
        </w:rPr>
        <w:t xml:space="preserve"> 731 (далее - государственная программа), 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 673, в целях возмещения части затрат на гидромелиоративные мероприятия</w:t>
      </w:r>
      <w:r w:rsidR="0045628A" w:rsidRPr="00B00045">
        <w:rPr>
          <w:rFonts w:ascii="Times New Roman" w:hAnsi="Times New Roman" w:cs="Times New Roman"/>
          <w:sz w:val="28"/>
        </w:rPr>
        <w:t>, в том числе на разработку проектно-сметной документации  и проведение экспертизы по ней.</w:t>
      </w:r>
      <w:r w:rsidRPr="00B00045">
        <w:rPr>
          <w:rFonts w:ascii="Times New Roman" w:hAnsi="Times New Roman" w:cs="Times New Roman"/>
          <w:sz w:val="28"/>
        </w:rPr>
        <w:t xml:space="preserve">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Для участников отбора, использующих на период осуществления затрат,</w:t>
      </w:r>
      <w:r w:rsidRPr="00B00045">
        <w:t xml:space="preserve"> </w:t>
      </w:r>
      <w:r w:rsidRPr="00B00045">
        <w:rPr>
          <w:rFonts w:ascii="Times New Roman" w:hAnsi="Times New Roman" w:cs="Times New Roman"/>
          <w:sz w:val="28"/>
        </w:rPr>
        <w:t xml:space="preserve">указанных в </w:t>
      </w:r>
      <w:r w:rsidR="000772E3" w:rsidRPr="00B00045">
        <w:rPr>
          <w:rFonts w:ascii="Times New Roman" w:hAnsi="Times New Roman" w:cs="Times New Roman"/>
          <w:sz w:val="28"/>
        </w:rPr>
        <w:t>абзаце первом настоящего пункта</w:t>
      </w:r>
      <w:r w:rsidRPr="00B00045">
        <w:rPr>
          <w:rFonts w:ascii="Times New Roman" w:hAnsi="Times New Roman" w:cs="Times New Roman"/>
          <w:sz w:val="28"/>
        </w:rPr>
        <w:t xml:space="preserve">,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 Министерство сельского хозяйства и продовольствия Республики Дагестан (далее − Министерство) 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3 настоящих Правил.</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6. Способом предоставления субсидии является возмещение части затрат, понесенных участниками отбора произведенных ими по фактически реализованным проектам мелиорации в году предоставления субсидии или за 2 года, предшествующих году предоставления субсидии.</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Субсидии не предоставляются на проведение капитального ремонта мелиоративных систем и отдельно расположенных гидротехнических сооружений, приобретение объектов незавершенного строительства, а также оборудования, машин, механизмов, мелиоративной техники и других основных средств, бывших в употреблении.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7. 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Pr="00B00045">
        <w:rPr>
          <w:rFonts w:ascii="Times New Roman" w:hAnsi="Times New Roman" w:cs="Times New Roman"/>
          <w:sz w:val="28"/>
        </w:rPr>
        <w:lastRenderedPageBreak/>
        <w:t>(далее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p>
    <w:p w:rsidR="00A27DA2" w:rsidRPr="00B00045" w:rsidRDefault="00A27DA2">
      <w:pPr>
        <w:spacing w:after="0" w:line="240" w:lineRule="auto"/>
        <w:ind w:firstLine="708"/>
        <w:jc w:val="both"/>
        <w:rPr>
          <w:rFonts w:ascii="Times New Roman" w:hAnsi="Times New Roman" w:cs="Times New Roman"/>
          <w:sz w:val="28"/>
        </w:rPr>
      </w:pPr>
    </w:p>
    <w:p w:rsidR="00A27DA2" w:rsidRPr="00B00045" w:rsidRDefault="007B4371">
      <w:pPr>
        <w:spacing w:after="0" w:line="240" w:lineRule="auto"/>
        <w:ind w:firstLine="708"/>
        <w:jc w:val="center"/>
        <w:rPr>
          <w:rFonts w:ascii="Times New Roman" w:hAnsi="Times New Roman" w:cs="Times New Roman"/>
          <w:b/>
          <w:sz w:val="28"/>
        </w:rPr>
      </w:pPr>
      <w:r w:rsidRPr="00B00045">
        <w:rPr>
          <w:rFonts w:ascii="Times New Roman" w:hAnsi="Times New Roman" w:cs="Times New Roman"/>
          <w:b/>
          <w:sz w:val="28"/>
          <w:lang w:val="en-US"/>
        </w:rPr>
        <w:t>II</w:t>
      </w:r>
      <w:r w:rsidRPr="00B00045">
        <w:rPr>
          <w:rFonts w:ascii="Times New Roman" w:hAnsi="Times New Roman" w:cs="Times New Roman"/>
          <w:b/>
          <w:sz w:val="28"/>
        </w:rPr>
        <w:t>. Условия и порядок предоставления субсидий</w:t>
      </w:r>
    </w:p>
    <w:p w:rsidR="00A27DA2" w:rsidRPr="00B00045" w:rsidRDefault="00A27DA2">
      <w:pPr>
        <w:spacing w:after="0" w:line="240" w:lineRule="auto"/>
        <w:jc w:val="both"/>
        <w:rPr>
          <w:rFonts w:ascii="Times New Roman" w:hAnsi="Times New Roman" w:cs="Times New Roman"/>
          <w:sz w:val="28"/>
        </w:rPr>
      </w:pP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8.  П</w:t>
      </w:r>
      <w:r w:rsidRPr="00B00045">
        <w:rPr>
          <w:rFonts w:ascii="Times New Roman" w:hAnsi="Times New Roman" w:cs="Times New Roman"/>
          <w:sz w:val="28"/>
          <w:szCs w:val="28"/>
        </w:rPr>
        <w:t xml:space="preserve">олучатель субсидии (участник отбора) </w:t>
      </w:r>
      <w:r w:rsidRPr="00B00045">
        <w:rPr>
          <w:rFonts w:ascii="Times New Roman" w:hAnsi="Times New Roman" w:cs="Times New Roman"/>
          <w:sz w:val="28"/>
        </w:rPr>
        <w:t>должен соответствовать следующим требованиям:</w:t>
      </w:r>
    </w:p>
    <w:p w:rsidR="00A27DA2" w:rsidRPr="00B00045" w:rsidRDefault="007B4371">
      <w:pPr>
        <w:spacing w:after="0" w:line="240" w:lineRule="auto"/>
        <w:ind w:firstLine="709"/>
        <w:jc w:val="both"/>
        <w:rPr>
          <w:rFonts w:ascii="Times New Roman" w:eastAsia="Calibri" w:hAnsi="Times New Roman" w:cs="Times New Roman"/>
          <w:sz w:val="28"/>
        </w:rPr>
      </w:pPr>
      <w:r w:rsidRPr="00B00045">
        <w:rPr>
          <w:rFonts w:ascii="Times New Roman" w:hAnsi="Times New Roman" w:cs="Times New Roman"/>
          <w:sz w:val="28"/>
        </w:rPr>
        <w:t xml:space="preserve">а) </w:t>
      </w:r>
      <w:r w:rsidRPr="00B00045">
        <w:rPr>
          <w:rFonts w:ascii="Times New Roman" w:eastAsia="Calibri" w:hAnsi="Times New Roman" w:cs="Times New Roman"/>
          <w:sz w:val="28"/>
        </w:rPr>
        <w:t>по состоянию на дату не ранее чем за 30 календарных дней до даты подачи заявки на участие в отборе:</w:t>
      </w:r>
    </w:p>
    <w:p w:rsidR="00A27DA2" w:rsidRPr="00B00045" w:rsidRDefault="007B437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00045">
        <w:rPr>
          <w:rFonts w:ascii="Times New Roman" w:eastAsia="Calibri" w:hAnsi="Times New Roman" w:cs="Times New Roman"/>
          <w:sz w:val="28"/>
          <w:szCs w:val="28"/>
        </w:rPr>
        <w:t xml:space="preserve">получатель субсидии (участник отбора) </w:t>
      </w:r>
      <w:r w:rsidRPr="00B00045">
        <w:rPr>
          <w:rFonts w:ascii="Times New Roman" w:eastAsia="Calibri" w:hAnsi="Times New Roman" w:cs="Times New Roman"/>
          <w:sz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B00045">
        <w:rPr>
          <w:rFonts w:ascii="Times New Roman" w:eastAsia="Calibri" w:hAnsi="Times New Roman" w:cs="Times New Roman"/>
          <w:sz w:val="28"/>
          <w:szCs w:val="28"/>
        </w:rPr>
        <w:t>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27DA2" w:rsidRPr="00B00045" w:rsidRDefault="007B4371">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szCs w:val="28"/>
        </w:rPr>
        <w:t xml:space="preserve">получатель субсидии (участник отбора) </w:t>
      </w:r>
      <w:r w:rsidRPr="00B00045">
        <w:rPr>
          <w:rFonts w:ascii="Times New Roman" w:eastAsia="Calibri" w:hAnsi="Times New Roman" w:cs="Times New Roman"/>
          <w:sz w:val="28"/>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A27DA2" w:rsidRPr="00B00045" w:rsidRDefault="007B43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00045">
        <w:rPr>
          <w:rFonts w:ascii="Times New Roman" w:eastAsia="Calibri" w:hAnsi="Times New Roman" w:cs="Times New Roman"/>
          <w:sz w:val="28"/>
          <w:szCs w:val="28"/>
        </w:rPr>
        <w:t xml:space="preserve">получатель субсидии (участник отбора) не должен находиться в составляемых в рамках реализации полномочий, предусмотренных </w:t>
      </w:r>
      <w:hyperlink r:id="rId11" w:history="1">
        <w:r w:rsidRPr="00B00045">
          <w:rPr>
            <w:rFonts w:ascii="Times New Roman" w:eastAsia="Calibri" w:hAnsi="Times New Roman" w:cs="Times New Roman"/>
            <w:color w:val="0563C1"/>
            <w:sz w:val="28"/>
            <w:szCs w:val="28"/>
          </w:rPr>
          <w:t>главой VII</w:t>
        </w:r>
      </w:hyperlink>
      <w:r w:rsidRPr="00B00045">
        <w:rPr>
          <w:rFonts w:ascii="Times New Roman" w:eastAsia="Calibri"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7DA2" w:rsidRPr="00B00045" w:rsidRDefault="007B4371">
      <w:pPr>
        <w:spacing w:after="0" w:line="240" w:lineRule="auto"/>
        <w:ind w:firstLine="708"/>
        <w:jc w:val="both"/>
        <w:rPr>
          <w:rFonts w:ascii="Times New Roman" w:eastAsia="Calibri" w:hAnsi="Times New Roman" w:cs="Times New Roman"/>
          <w:sz w:val="28"/>
        </w:rPr>
      </w:pPr>
      <w:r w:rsidRPr="00B00045">
        <w:rPr>
          <w:rFonts w:ascii="Times New Roman" w:eastAsia="Calibri" w:hAnsi="Times New Roman" w:cs="Times New Roman"/>
          <w:sz w:val="28"/>
          <w:szCs w:val="28"/>
        </w:rPr>
        <w:t xml:space="preserve">получатель субсидии (участник отбора) </w:t>
      </w:r>
      <w:r w:rsidRPr="00B00045">
        <w:rPr>
          <w:rFonts w:ascii="Times New Roman" w:eastAsia="Calibri" w:hAnsi="Times New Roman" w:cs="Times New Roman"/>
          <w:sz w:val="28"/>
        </w:rPr>
        <w:t>не должен получать средства из республиканского бюджета Республики Дагестан на основании иных нормативных правовых актов Республики Дагест</w:t>
      </w:r>
      <w:r w:rsidR="006638CF" w:rsidRPr="00B00045">
        <w:rPr>
          <w:rFonts w:ascii="Times New Roman" w:eastAsia="Calibri" w:hAnsi="Times New Roman" w:cs="Times New Roman"/>
          <w:sz w:val="28"/>
        </w:rPr>
        <w:t>ан на цели, указанные в пункте 3</w:t>
      </w:r>
      <w:r w:rsidRPr="00B00045">
        <w:rPr>
          <w:rFonts w:ascii="Times New Roman" w:eastAsia="Calibri" w:hAnsi="Times New Roman" w:cs="Times New Roman"/>
          <w:sz w:val="28"/>
        </w:rPr>
        <w:t xml:space="preserve"> настоящих Правил;</w:t>
      </w:r>
    </w:p>
    <w:p w:rsidR="00A27DA2" w:rsidRPr="00B00045" w:rsidRDefault="007B43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00045">
        <w:rPr>
          <w:rFonts w:ascii="Times New Roman" w:eastAsia="Calibri" w:hAnsi="Times New Roman" w:cs="Times New Roman"/>
          <w:sz w:val="28"/>
          <w:szCs w:val="28"/>
        </w:rPr>
        <w:lastRenderedPageBreak/>
        <w:t xml:space="preserve">получатель субсидии (участник отбора) не является иностранным агентом в соответствии с Федеральным </w:t>
      </w:r>
      <w:hyperlink r:id="rId12" w:history="1">
        <w:r w:rsidRPr="00B00045">
          <w:rPr>
            <w:rFonts w:ascii="Times New Roman" w:eastAsia="Calibri" w:hAnsi="Times New Roman" w:cs="Times New Roman"/>
            <w:color w:val="0563C1"/>
            <w:sz w:val="28"/>
            <w:szCs w:val="28"/>
          </w:rPr>
          <w:t>законом</w:t>
        </w:r>
      </w:hyperlink>
      <w:r w:rsidRPr="00B00045">
        <w:rPr>
          <w:rFonts w:ascii="Times New Roman" w:eastAsia="Calibri" w:hAnsi="Times New Roman" w:cs="Times New Roman"/>
          <w:sz w:val="28"/>
          <w:szCs w:val="28"/>
        </w:rPr>
        <w:t xml:space="preserve"> «О контроле за деятельностью лиц, находящихся под иностранным влиянием»;</w:t>
      </w:r>
    </w:p>
    <w:p w:rsidR="00A27DA2" w:rsidRPr="00B00045" w:rsidRDefault="007B43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00045">
        <w:rPr>
          <w:rFonts w:ascii="Times New Roman" w:eastAsia="Calibri"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13" w:history="1">
        <w:r w:rsidRPr="00B00045">
          <w:rPr>
            <w:rFonts w:ascii="Times New Roman" w:eastAsia="Calibri" w:hAnsi="Times New Roman" w:cs="Times New Roman"/>
            <w:color w:val="0563C1"/>
            <w:sz w:val="28"/>
            <w:szCs w:val="28"/>
          </w:rPr>
          <w:t>пунктом 3 статьи 47</w:t>
        </w:r>
      </w:hyperlink>
      <w:r w:rsidRPr="00B00045">
        <w:rPr>
          <w:rFonts w:ascii="Times New Roman" w:eastAsia="Calibri"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27DA2" w:rsidRPr="00B00045" w:rsidRDefault="007B43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00045">
        <w:rPr>
          <w:rFonts w:ascii="Times New Roman" w:eastAsia="Calibri" w:hAnsi="Times New Roman" w:cs="Times New Roman"/>
          <w:sz w:val="28"/>
          <w:szCs w:val="28"/>
        </w:rPr>
        <w:t xml:space="preserve">у получателя субсидии (участника отбора) отсутствует просроченная задолженность по возврату </w:t>
      </w:r>
      <w:r w:rsidRPr="00B00045">
        <w:rPr>
          <w:rFonts w:ascii="Times New Roman" w:eastAsia="Calibri" w:hAnsi="Times New Roman" w:cs="Times New Roman"/>
          <w:sz w:val="28"/>
        </w:rPr>
        <w:t>в республиканский бюджет Республики Дагестан</w:t>
      </w:r>
      <w:r w:rsidRPr="00B00045">
        <w:rPr>
          <w:rFonts w:ascii="Times New Roman" w:eastAsia="Calibri" w:hAnsi="Times New Roman" w:cs="Times New Roman"/>
          <w:sz w:val="28"/>
          <w:szCs w:val="28"/>
        </w:rPr>
        <w:t>,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rsidR="00A27DA2" w:rsidRPr="00B00045" w:rsidRDefault="007B43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00045">
        <w:rPr>
          <w:rFonts w:ascii="Times New Roman" w:eastAsia="Calibri"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eastAsia="Calibri"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B00045">
        <w:rPr>
          <w:rFonts w:ascii="Times New Roman" w:hAnsi="Times New Roman" w:cs="Times New Roman"/>
          <w:sz w:val="28"/>
          <w:szCs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 б) осуществление производственной деятельности и постановка на налоговый учет на территории Республики Дагестан;</w:t>
      </w:r>
    </w:p>
    <w:p w:rsidR="006638CF"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в) </w:t>
      </w:r>
      <w:r w:rsidR="0045628A" w:rsidRPr="00B00045">
        <w:rPr>
          <w:rFonts w:ascii="Times New Roman" w:hAnsi="Times New Roman" w:cs="Times New Roman"/>
          <w:sz w:val="28"/>
        </w:rPr>
        <w:t xml:space="preserve">наличие </w:t>
      </w:r>
      <w:r w:rsidR="006638CF" w:rsidRPr="00B00045">
        <w:rPr>
          <w:rFonts w:ascii="Times New Roman" w:hAnsi="Times New Roman" w:cs="Times New Roman"/>
          <w:sz w:val="28"/>
        </w:rPr>
        <w:t>проект</w:t>
      </w:r>
      <w:r w:rsidR="00CB7D2E" w:rsidRPr="00B00045">
        <w:rPr>
          <w:rFonts w:ascii="Times New Roman" w:hAnsi="Times New Roman" w:cs="Times New Roman"/>
          <w:sz w:val="28"/>
        </w:rPr>
        <w:t>а</w:t>
      </w:r>
      <w:r w:rsidR="0045628A" w:rsidRPr="00B00045">
        <w:rPr>
          <w:rFonts w:ascii="Times New Roman" w:hAnsi="Times New Roman" w:cs="Times New Roman"/>
          <w:sz w:val="28"/>
        </w:rPr>
        <w:t>,</w:t>
      </w:r>
      <w:r w:rsidR="006638CF" w:rsidRPr="00B00045">
        <w:rPr>
          <w:rFonts w:ascii="Times New Roman" w:hAnsi="Times New Roman" w:cs="Times New Roman"/>
          <w:sz w:val="28"/>
        </w:rPr>
        <w:t xml:space="preserve"> включен</w:t>
      </w:r>
      <w:r w:rsidR="0045628A" w:rsidRPr="00B00045">
        <w:rPr>
          <w:rFonts w:ascii="Times New Roman" w:hAnsi="Times New Roman" w:cs="Times New Roman"/>
          <w:sz w:val="28"/>
        </w:rPr>
        <w:t>ного</w:t>
      </w:r>
      <w:r w:rsidR="006638CF" w:rsidRPr="00B00045">
        <w:rPr>
          <w:rFonts w:ascii="Times New Roman" w:hAnsi="Times New Roman" w:cs="Times New Roman"/>
          <w:sz w:val="28"/>
        </w:rPr>
        <w:t xml:space="preserve"> в перечень</w:t>
      </w:r>
      <w:r w:rsidR="00CB7D2E" w:rsidRPr="00B00045">
        <w:rPr>
          <w:rFonts w:ascii="Times New Roman" w:hAnsi="Times New Roman" w:cs="Times New Roman"/>
          <w:sz w:val="28"/>
        </w:rPr>
        <w:t xml:space="preserve"> проектов мелиорации,</w:t>
      </w:r>
      <w:r w:rsidR="006638CF" w:rsidRPr="00B00045">
        <w:rPr>
          <w:rFonts w:ascii="Times New Roman" w:hAnsi="Times New Roman" w:cs="Times New Roman"/>
          <w:sz w:val="28"/>
        </w:rPr>
        <w:t xml:space="preserve"> отобранных для субсидирования в текущем финансовом году в Протоколе заседания комиссии по организации и проведению отбора проектов мелиорации</w:t>
      </w:r>
      <w:r w:rsidR="00AA67DC"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 завершение за счет собственных или заемных средств полного объема работ (или этапа, очереди)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в году предоставления субсидии или за 2 года, предшествующих году предоставления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 земельный участок, на котором проводятся гидромелиоративные мероприятия, должен принадлежать получателю на праве собственности, или праве пожизненного владения, или праве постоянного пользования, или праве аренды и зареги</w:t>
      </w:r>
      <w:r w:rsidR="00BB1B28" w:rsidRPr="00B00045">
        <w:rPr>
          <w:rFonts w:ascii="Times New Roman" w:hAnsi="Times New Roman" w:cs="Times New Roman"/>
          <w:sz w:val="28"/>
        </w:rPr>
        <w:t>стрирован в установленном законом</w:t>
      </w:r>
      <w:r w:rsidRPr="00B00045">
        <w:rPr>
          <w:rFonts w:ascii="Times New Roman" w:hAnsi="Times New Roman" w:cs="Times New Roman"/>
          <w:sz w:val="28"/>
        </w:rPr>
        <w:t xml:space="preserve"> порядке;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 xml:space="preserve">е) </w:t>
      </w:r>
      <w:r w:rsidR="00895DF9" w:rsidRPr="00B00045">
        <w:rPr>
          <w:rFonts w:ascii="Times New Roman" w:hAnsi="Times New Roman" w:cs="Times New Roman"/>
          <w:sz w:val="28"/>
        </w:rPr>
        <w:t xml:space="preserve">наличие </w:t>
      </w:r>
      <w:r w:rsidRPr="00B00045">
        <w:rPr>
          <w:rFonts w:ascii="Times New Roman" w:hAnsi="Times New Roman"/>
          <w:sz w:val="28"/>
        </w:rPr>
        <w:t>положительного заключения экспертизы о достоверности определения сметной стоимости</w:t>
      </w:r>
      <w:r w:rsidR="00D555B6"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ж) наличие расчетных счетов, открытых получателями в учреждениях Центрального банка Российской Федерации или кредитных организ</w:t>
      </w:r>
      <w:r w:rsidR="005E4B25" w:rsidRPr="00B00045">
        <w:rPr>
          <w:rFonts w:ascii="Times New Roman" w:hAnsi="Times New Roman" w:cs="Times New Roman"/>
          <w:sz w:val="28"/>
        </w:rPr>
        <w:t>ациях (далее - расчетные счета).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9.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пунктах 8 и 34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 xml:space="preserve">10. Для подтверждения соответствия участника отбора требованиям, предусмотренным пунктом 8 настоящих Правил, </w:t>
      </w:r>
      <w:r w:rsidRPr="00B00045">
        <w:rPr>
          <w:rFonts w:ascii="Times New Roman" w:hAnsi="Times New Roman" w:cs="Times New Roman"/>
          <w:sz w:val="28"/>
        </w:rPr>
        <w:t>участником отбора в сроки, указанные в объявлении о проведении отбора</w:t>
      </w:r>
      <w:r w:rsidRPr="00B00045">
        <w:rPr>
          <w:rFonts w:ascii="Times New Roman" w:hAnsi="Times New Roman" w:cs="Times New Roman"/>
          <w:sz w:val="28"/>
          <w:szCs w:val="28"/>
        </w:rPr>
        <w:t>, представляется следующий перечень документов</w:t>
      </w:r>
      <w:r w:rsidRPr="00B00045">
        <w:rPr>
          <w:rFonts w:ascii="Times New Roman" w:hAnsi="Times New Roman" w:cs="Times New Roman"/>
          <w:sz w:val="28"/>
        </w:rPr>
        <w:t>:</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а) заявление (в электронной форме в системе «Электронный бюджет»), формируемое участником отбора согласно пункту 35 настоящих Правил и содержащее сведения, установленные пунктом 36 настоящих Правил;</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w:t>
      </w:r>
      <w:r w:rsidRPr="00B00045">
        <w:t xml:space="preserve"> </w:t>
      </w:r>
      <w:r w:rsidRPr="00B00045">
        <w:rPr>
          <w:rFonts w:ascii="Times New Roman" w:hAnsi="Times New Roman" w:cs="Times New Roman"/>
          <w:sz w:val="28"/>
        </w:rPr>
        <w:t>на дату не ранее чем за 30 календарных дней до даты подачи заявления о предоставлении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w:t>
      </w:r>
      <w:r w:rsidRPr="00B00045">
        <w:rPr>
          <w:rFonts w:ascii="Times New Roman" w:hAnsi="Times New Roman" w:cs="Times New Roman"/>
          <w:sz w:val="28"/>
        </w:rPr>
        <w:lastRenderedPageBreak/>
        <w:t>использования участником отбора указанного права), заверенная участником отбора подписью и печатью (при наличии);</w:t>
      </w:r>
    </w:p>
    <w:p w:rsidR="00BA69B5" w:rsidRPr="00B00045" w:rsidRDefault="007B4371" w:rsidP="00D522FC">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ж) копия утвержденной</w:t>
      </w:r>
      <w:r w:rsidR="00BA69B5" w:rsidRPr="00B00045">
        <w:rPr>
          <w:rFonts w:ascii="Times New Roman" w:hAnsi="Times New Roman" w:cs="Times New Roman"/>
          <w:sz w:val="28"/>
        </w:rPr>
        <w:t xml:space="preserve"> проектно-сметной документации;</w:t>
      </w:r>
    </w:p>
    <w:p w:rsidR="00BA69B5" w:rsidRPr="00B00045" w:rsidRDefault="00BA69B5" w:rsidP="00BA69B5">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w:t>
      </w:r>
      <w:r w:rsidR="00D522FC" w:rsidRPr="00B00045">
        <w:rPr>
          <w:rFonts w:ascii="Times New Roman" w:hAnsi="Times New Roman" w:cs="Times New Roman"/>
          <w:sz w:val="28"/>
        </w:rPr>
        <w:t xml:space="preserve"> </w:t>
      </w:r>
      <w:r w:rsidRPr="00B00045">
        <w:rPr>
          <w:rFonts w:ascii="Times New Roman" w:hAnsi="Times New Roman" w:cs="Times New Roman"/>
          <w:sz w:val="28"/>
        </w:rPr>
        <w:t xml:space="preserve">копия </w:t>
      </w:r>
      <w:r w:rsidR="007B4371" w:rsidRPr="00B00045">
        <w:rPr>
          <w:rFonts w:ascii="Times New Roman" w:hAnsi="Times New Roman" w:cs="Times New Roman"/>
          <w:sz w:val="28"/>
        </w:rPr>
        <w:t>положит</w:t>
      </w:r>
      <w:r w:rsidRPr="00B00045">
        <w:rPr>
          <w:rFonts w:ascii="Times New Roman" w:hAnsi="Times New Roman" w:cs="Times New Roman"/>
          <w:sz w:val="28"/>
        </w:rPr>
        <w:t>ельного заключения экспертизы</w:t>
      </w:r>
      <w:r w:rsidR="007B4371" w:rsidRPr="00B00045">
        <w:rPr>
          <w:rFonts w:ascii="Times New Roman" w:hAnsi="Times New Roman" w:cs="Times New Roman"/>
          <w:sz w:val="28"/>
        </w:rPr>
        <w:t xml:space="preserve"> </w:t>
      </w:r>
      <w:r w:rsidRPr="00B00045">
        <w:rPr>
          <w:rFonts w:ascii="Times New Roman" w:hAnsi="Times New Roman" w:cs="Times New Roman"/>
          <w:sz w:val="28"/>
        </w:rPr>
        <w:t xml:space="preserve">проектной документации </w:t>
      </w:r>
      <w:r w:rsidR="007B4371" w:rsidRPr="00B00045">
        <w:rPr>
          <w:rFonts w:ascii="Times New Roman" w:hAnsi="Times New Roman" w:cs="Times New Roman"/>
          <w:sz w:val="28"/>
        </w:rPr>
        <w:t>и результатов инженерных изысканий</w:t>
      </w:r>
      <w:r w:rsidRPr="00B00045">
        <w:rPr>
          <w:rFonts w:ascii="Times New Roman" w:hAnsi="Times New Roman" w:cs="Times New Roman"/>
          <w:sz w:val="28"/>
        </w:rPr>
        <w:t xml:space="preserve"> (для объектов капитального строительства, в отношении которых в установленном законодательством Российской Федерации порядке требуется получение заключения государственной или негосударственной экспертизы проектной документации и результатов инженерных изысканий), заверенные участником отбора подписью и печатью (при наличии);</w:t>
      </w:r>
    </w:p>
    <w:p w:rsidR="00BA69B5" w:rsidRPr="00B00045" w:rsidRDefault="00BA69B5" w:rsidP="00BA69B5">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 и) копия </w:t>
      </w:r>
      <w:r w:rsidR="00D522FC" w:rsidRPr="00B00045">
        <w:rPr>
          <w:rFonts w:ascii="Times New Roman" w:hAnsi="Times New Roman" w:cs="Times New Roman"/>
          <w:sz w:val="28"/>
        </w:rPr>
        <w:t>положительного</w:t>
      </w:r>
      <w:r w:rsidR="007B4371" w:rsidRPr="00B00045">
        <w:rPr>
          <w:rFonts w:ascii="Times New Roman" w:hAnsi="Times New Roman" w:cs="Times New Roman"/>
          <w:sz w:val="28"/>
        </w:rPr>
        <w:t xml:space="preserve"> </w:t>
      </w:r>
      <w:r w:rsidR="00D522FC" w:rsidRPr="00B00045">
        <w:rPr>
          <w:rFonts w:ascii="Times New Roman" w:hAnsi="Times New Roman" w:cs="Times New Roman"/>
          <w:sz w:val="28"/>
        </w:rPr>
        <w:t xml:space="preserve">заключения </w:t>
      </w:r>
      <w:r w:rsidRPr="00B00045">
        <w:rPr>
          <w:rFonts w:ascii="Times New Roman" w:hAnsi="Times New Roman" w:cs="Times New Roman"/>
          <w:sz w:val="28"/>
        </w:rPr>
        <w:t>о проверке достоверности определения сметной стоимости</w:t>
      </w:r>
      <w:r w:rsidR="00E5077B" w:rsidRPr="00B00045">
        <w:rPr>
          <w:rFonts w:ascii="Times New Roman" w:hAnsi="Times New Roman" w:cs="Times New Roman"/>
          <w:sz w:val="28"/>
        </w:rPr>
        <w:t>,</w:t>
      </w:r>
      <w:r w:rsidR="00E5077B" w:rsidRPr="00B00045">
        <w:t xml:space="preserve"> </w:t>
      </w:r>
      <w:r w:rsidR="00E5077B" w:rsidRPr="00B00045">
        <w:rPr>
          <w:rFonts w:ascii="Times New Roman" w:hAnsi="Times New Roman" w:cs="Times New Roman"/>
          <w:sz w:val="28"/>
        </w:rPr>
        <w:t>заверенная получателем субсидии подписью и печатью (при наличии);</w:t>
      </w:r>
    </w:p>
    <w:p w:rsidR="00A27DA2" w:rsidRPr="00B00045" w:rsidRDefault="00BA69B5">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w:t>
      </w:r>
      <w:r w:rsidR="00CB7D2E" w:rsidRPr="00B00045">
        <w:rPr>
          <w:rFonts w:ascii="Times New Roman" w:hAnsi="Times New Roman" w:cs="Times New Roman"/>
          <w:sz w:val="28"/>
        </w:rPr>
        <w:t xml:space="preserve">) </w:t>
      </w:r>
      <w:r w:rsidR="007B4371" w:rsidRPr="00B00045">
        <w:rPr>
          <w:rFonts w:ascii="Times New Roman" w:hAnsi="Times New Roman" w:cs="Times New Roman"/>
          <w:sz w:val="28"/>
        </w:rPr>
        <w:t>копия акта о приемке выполненных работ по строительству,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 по форме № КС-2, заверенная участником отбора подписью и печатью (при наличии);</w:t>
      </w:r>
    </w:p>
    <w:p w:rsidR="00A27DA2" w:rsidRPr="00B00045" w:rsidRDefault="00BA69B5">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л</w:t>
      </w:r>
      <w:r w:rsidR="007B4371" w:rsidRPr="00B00045">
        <w:rPr>
          <w:rFonts w:ascii="Times New Roman" w:hAnsi="Times New Roman" w:cs="Times New Roman"/>
          <w:sz w:val="28"/>
        </w:rPr>
        <w:t>) копия справки о стоимости выполненных работ и затрат по форме № КС-3, заверенная участником отбора подписью и печатью (при наличии);</w:t>
      </w:r>
    </w:p>
    <w:p w:rsidR="00BF370B" w:rsidRPr="00B00045" w:rsidRDefault="00BA69B5">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w:t>
      </w:r>
      <w:r w:rsidR="007B4371" w:rsidRPr="00B00045">
        <w:rPr>
          <w:rFonts w:ascii="Times New Roman" w:hAnsi="Times New Roman" w:cs="Times New Roman"/>
          <w:sz w:val="28"/>
        </w:rPr>
        <w:t xml:space="preserve">) </w:t>
      </w:r>
      <w:r w:rsidR="009E4526" w:rsidRPr="00B00045">
        <w:rPr>
          <w:rFonts w:ascii="Times New Roman" w:hAnsi="Times New Roman" w:cs="Times New Roman"/>
          <w:sz w:val="28"/>
        </w:rPr>
        <w:t>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законом порядке или выписка из Единого государственного реестра недвижимости (ЕГРН), содержащая сведения о правах участника отбора на земельный участок из категории земель сельскохозяйственного назначения</w:t>
      </w:r>
      <w:r w:rsidR="00BF370B" w:rsidRPr="00B00045">
        <w:rPr>
          <w:rFonts w:ascii="Times New Roman" w:hAnsi="Times New Roman" w:cs="Times New Roman"/>
          <w:sz w:val="28"/>
        </w:rPr>
        <w:t>, на котором проведены гидромелиоративные мероприятия, выданная не ранее чем за 30 календарных дней до даты подачи заявки, представляемая участником отбора по собственной инициативе, заверенные участником отбора подписью и печатью (при наличии);</w:t>
      </w:r>
    </w:p>
    <w:p w:rsidR="00A27DA2" w:rsidRPr="00B00045" w:rsidRDefault="00BA69B5" w:rsidP="00BD3EA8">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w:t>
      </w:r>
      <w:r w:rsidR="007B4371" w:rsidRPr="00B00045">
        <w:rPr>
          <w:rFonts w:ascii="Times New Roman" w:hAnsi="Times New Roman" w:cs="Times New Roman"/>
          <w:sz w:val="28"/>
        </w:rPr>
        <w:t xml:space="preserve">) </w:t>
      </w:r>
      <w:r w:rsidR="00CC48B8" w:rsidRPr="00B00045">
        <w:rPr>
          <w:rFonts w:ascii="Times New Roman" w:hAnsi="Times New Roman" w:cs="Times New Roman"/>
          <w:sz w:val="28"/>
        </w:rPr>
        <w:t xml:space="preserve">для категории </w:t>
      </w:r>
      <w:r w:rsidR="00C937FB" w:rsidRPr="00B00045">
        <w:rPr>
          <w:rFonts w:ascii="Times New Roman" w:hAnsi="Times New Roman" w:cs="Times New Roman"/>
          <w:sz w:val="28"/>
        </w:rPr>
        <w:t>получателей,</w:t>
      </w:r>
      <w:r w:rsidR="00CC48B8" w:rsidRPr="00B00045">
        <w:rPr>
          <w:rFonts w:ascii="Times New Roman" w:hAnsi="Times New Roman" w:cs="Times New Roman"/>
          <w:sz w:val="28"/>
        </w:rPr>
        <w:t xml:space="preserve"> указанных в подпункте «а» пункта 34 настоящих Правил -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w:t>
      </w:r>
    </w:p>
    <w:p w:rsidR="00A27DA2" w:rsidRPr="00B00045" w:rsidRDefault="00BA69B5">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w:t>
      </w:r>
      <w:r w:rsidR="007B4371" w:rsidRPr="00B00045">
        <w:rPr>
          <w:rFonts w:ascii="Times New Roman" w:hAnsi="Times New Roman" w:cs="Times New Roman"/>
          <w:sz w:val="28"/>
        </w:rPr>
        <w:t xml:space="preserve">) </w:t>
      </w:r>
      <w:r w:rsidR="005D0F4E" w:rsidRPr="00B00045">
        <w:rPr>
          <w:rFonts w:ascii="Times New Roman" w:hAnsi="Times New Roman" w:cs="Times New Roman"/>
          <w:sz w:val="28"/>
        </w:rPr>
        <w:t xml:space="preserve">для бюджетных или автономных учреждений - </w:t>
      </w:r>
      <w:r w:rsidR="007B4371" w:rsidRPr="00B00045">
        <w:rPr>
          <w:rFonts w:ascii="Times New Roman" w:hAnsi="Times New Roman" w:cs="Times New Roman"/>
          <w:sz w:val="28"/>
        </w:rPr>
        <w:t>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w:t>
      </w:r>
      <w:r w:rsidR="00D555B6" w:rsidRPr="00B00045">
        <w:rPr>
          <w:rFonts w:ascii="Times New Roman" w:hAnsi="Times New Roman" w:cs="Times New Roman"/>
          <w:sz w:val="28"/>
        </w:rPr>
        <w:t>тборе, проводимом Министерством.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Дополнительно представляются заверенные участником отбора подписью и печатью (при наличии):</w:t>
      </w:r>
    </w:p>
    <w:p w:rsidR="00D522FC" w:rsidRPr="00B00045" w:rsidRDefault="00D522FC">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Копия договора на разработку проектно-сметной документации и проведение экспертизы по ней с приложением копий документов, подтверждающих оплату </w:t>
      </w:r>
      <w:r w:rsidRPr="00B00045">
        <w:rPr>
          <w:rFonts w:ascii="Times New Roman" w:hAnsi="Times New Roman" w:cs="Times New Roman"/>
          <w:sz w:val="28"/>
        </w:rPr>
        <w:lastRenderedPageBreak/>
        <w:t>денежных средств проектным организациям (счет на оплату, платежное поручение, имеющее отметку кредитной организации) при наличии.</w:t>
      </w:r>
    </w:p>
    <w:p w:rsidR="00A27DA2" w:rsidRPr="00B00045" w:rsidRDefault="00D522FC">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w:t>
      </w:r>
      <w:r w:rsidR="007B4371" w:rsidRPr="00B00045">
        <w:rPr>
          <w:rFonts w:ascii="Times New Roman" w:hAnsi="Times New Roman" w:cs="Times New Roman"/>
          <w:sz w:val="28"/>
        </w:rPr>
        <w:t>ри выполнении работ подрядным способом: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копия договора на выполнение гидромелиоративных работ;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копии документов, подтверждающих оплату денежных средств подрядным организациям за выполненные гидромелиоративные работы (счет на оплату, платежное поручение, имеющее отметку кредитной организации);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случае приобретения машин и оборудования, включенных в сводный сметный расчет: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копия договора купли-продажи машин и оборудования, включенных в сводный сметный расчет;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копия счета на оплату полной стоимости машин и оборудования, включенных в сводный сметный расчет;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копия платежного документа (платежных документов) об оплате заявителем полной стоимости машин и оборудования, включенных в сводный сметный расчет;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копия акта приемки-передачи машин и технологического оборудования</w:t>
      </w:r>
      <w:r w:rsidR="00644AE7" w:rsidRPr="00B00045">
        <w:rPr>
          <w:rFonts w:ascii="Times New Roman" w:hAnsi="Times New Roman" w:cs="Times New Roman"/>
          <w:sz w:val="28"/>
        </w:rPr>
        <w:t>.</w:t>
      </w:r>
    </w:p>
    <w:p w:rsidR="00A27DA2" w:rsidRPr="00B00045" w:rsidRDefault="00644AE7">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w:t>
      </w:r>
      <w:r w:rsidR="007B4371" w:rsidRPr="00B00045">
        <w:rPr>
          <w:rFonts w:ascii="Times New Roman" w:hAnsi="Times New Roman" w:cs="Times New Roman"/>
          <w:sz w:val="28"/>
        </w:rPr>
        <w:t>ри выполнении работ хозяйственным способом: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справка о фактически понесенных затратах на проведение гидромелиоративных мероприятий в соответствии с проектно-сметной документацией по форме, утверждаемой Министерством, с приложением копий документов в соответствии с действующим законодательством, подтверждающих произведенные затраты.</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w:t>
      </w:r>
      <w:r w:rsidR="00D555B6" w:rsidRPr="00B00045">
        <w:rPr>
          <w:rFonts w:ascii="Times New Roman" w:hAnsi="Times New Roman" w:cs="Times New Roman"/>
          <w:sz w:val="28"/>
        </w:rPr>
        <w:t>окументы, указанные в подпункте «</w:t>
      </w:r>
      <w:r w:rsidRPr="00B00045">
        <w:rPr>
          <w:rFonts w:ascii="Times New Roman" w:hAnsi="Times New Roman" w:cs="Times New Roman"/>
          <w:sz w:val="28"/>
        </w:rPr>
        <w:t>в</w:t>
      </w:r>
      <w:r w:rsidR="00D555B6" w:rsidRPr="00B00045">
        <w:rPr>
          <w:rFonts w:ascii="Times New Roman" w:hAnsi="Times New Roman" w:cs="Times New Roman"/>
          <w:sz w:val="28"/>
        </w:rPr>
        <w:t>»</w:t>
      </w:r>
      <w:r w:rsidRPr="00B00045">
        <w:rPr>
          <w:rFonts w:ascii="Times New Roman" w:hAnsi="Times New Roman" w:cs="Times New Roman"/>
          <w:sz w:val="28"/>
        </w:rPr>
        <w:t xml:space="preserve"> </w:t>
      </w:r>
      <w:r w:rsidR="00D555B6" w:rsidRPr="00B00045">
        <w:rPr>
          <w:rFonts w:ascii="Times New Roman" w:hAnsi="Times New Roman" w:cs="Times New Roman"/>
          <w:sz w:val="28"/>
        </w:rPr>
        <w:t xml:space="preserve">и абзаце </w:t>
      </w:r>
      <w:r w:rsidR="00D522FC" w:rsidRPr="00B00045">
        <w:rPr>
          <w:rFonts w:ascii="Times New Roman" w:hAnsi="Times New Roman" w:cs="Times New Roman"/>
          <w:sz w:val="28"/>
        </w:rPr>
        <w:t>тринадцатом</w:t>
      </w:r>
      <w:r w:rsidR="00D555B6" w:rsidRPr="00B00045">
        <w:rPr>
          <w:rFonts w:ascii="Times New Roman" w:hAnsi="Times New Roman" w:cs="Times New Roman"/>
          <w:sz w:val="28"/>
        </w:rPr>
        <w:t xml:space="preserve"> подпункта «</w:t>
      </w:r>
      <w:r w:rsidR="00132A1C" w:rsidRPr="00B00045">
        <w:rPr>
          <w:rFonts w:ascii="Times New Roman" w:hAnsi="Times New Roman" w:cs="Times New Roman"/>
          <w:sz w:val="28"/>
        </w:rPr>
        <w:t>о</w:t>
      </w:r>
      <w:r w:rsidR="00D555B6" w:rsidRPr="00B00045">
        <w:rPr>
          <w:rFonts w:ascii="Times New Roman" w:hAnsi="Times New Roman" w:cs="Times New Roman"/>
          <w:sz w:val="28"/>
        </w:rPr>
        <w:t>»</w:t>
      </w:r>
      <w:r w:rsidRPr="00B00045">
        <w:rPr>
          <w:rFonts w:ascii="Times New Roman" w:hAnsi="Times New Roman" w:cs="Times New Roman"/>
          <w:sz w:val="28"/>
        </w:rPr>
        <w:t xml:space="preserve">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Документы, указ</w:t>
      </w:r>
      <w:r w:rsidR="009A7A7F" w:rsidRPr="00B00045">
        <w:rPr>
          <w:rFonts w:ascii="Times New Roman" w:hAnsi="Times New Roman" w:cs="Times New Roman"/>
          <w:sz w:val="28"/>
        </w:rPr>
        <w:t>анные в подпунктах «г», «д» и «м</w:t>
      </w:r>
      <w:r w:rsidRPr="00B00045">
        <w:rPr>
          <w:rFonts w:ascii="Times New Roman" w:hAnsi="Times New Roman" w:cs="Times New Roman"/>
          <w:sz w:val="28"/>
        </w:rPr>
        <w:t>» настоящего пункта, представляются участником отбора по собственной инициативе.</w:t>
      </w:r>
    </w:p>
    <w:p w:rsidR="00A27DA2" w:rsidRPr="00B00045" w:rsidRDefault="007B4371">
      <w:pPr>
        <w:spacing w:after="0" w:line="240" w:lineRule="auto"/>
        <w:ind w:firstLine="709"/>
        <w:jc w:val="both"/>
        <w:rPr>
          <w:rFonts w:ascii="Times New Roman" w:hAnsi="Times New Roman" w:cs="Times New Roman"/>
          <w:sz w:val="28"/>
        </w:rPr>
      </w:pPr>
      <w:bookmarkStart w:id="0" w:name="_Hlk146106676"/>
      <w:r w:rsidRPr="00B00045">
        <w:rPr>
          <w:rFonts w:ascii="Times New Roman" w:hAnsi="Times New Roman" w:cs="Times New Roman"/>
          <w:sz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а) Управления Федеральной налоговой службы по Республике Дагестан по состоянию на дату формирования сведений: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выписку из ЕГРЮЛ/ЕГРИП;</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сведения о наличии (отсутствии) у участника отбора задолженности по уплате налогов, сборов, страховых взносов, пеней, штрафов;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б)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bookmarkEnd w:id="0"/>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11. Основаниями для принятия Министерством решения об отказе получателю в предоставлении субсидии являются: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несоответствие представленных получателем субсидии документов, предусмотренных пунктом 10 настоящих Правил, требованиям, определённым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установление факта недостоверности представленной участником отбора информации.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12. Размер субсидии определяется по следующей формуле: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W = </w:t>
      </w:r>
      <w:proofErr w:type="spellStart"/>
      <w:r w:rsidRPr="00B00045">
        <w:rPr>
          <w:rFonts w:ascii="Times New Roman" w:hAnsi="Times New Roman" w:cs="Times New Roman"/>
          <w:sz w:val="28"/>
        </w:rPr>
        <w:t>Fтм</w:t>
      </w:r>
      <w:proofErr w:type="spellEnd"/>
      <w:r w:rsidRPr="00B00045">
        <w:rPr>
          <w:rFonts w:ascii="Times New Roman" w:hAnsi="Times New Roman" w:cs="Times New Roman"/>
          <w:sz w:val="28"/>
        </w:rPr>
        <w:t xml:space="preserve"> х Ct,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W - размер субсидии, предоставляемой получателю, в пределах суммы установленной комиссией по отбору проектов мелиорации Министерства сельского хозяйства Российской Федерации в протоколе отбора проектов с учетом </w:t>
      </w:r>
      <w:proofErr w:type="spellStart"/>
      <w:r w:rsidRPr="00B00045">
        <w:rPr>
          <w:rFonts w:ascii="Times New Roman" w:hAnsi="Times New Roman" w:cs="Times New Roman"/>
          <w:sz w:val="28"/>
        </w:rPr>
        <w:t>софинансирования</w:t>
      </w:r>
      <w:proofErr w:type="spellEnd"/>
      <w:r w:rsidRPr="00B00045">
        <w:rPr>
          <w:rFonts w:ascii="Times New Roman" w:hAnsi="Times New Roman" w:cs="Times New Roman"/>
          <w:sz w:val="28"/>
        </w:rPr>
        <w:t xml:space="preserve"> из республиканского бюджета Республики Дагестан.</w:t>
      </w:r>
    </w:p>
    <w:p w:rsidR="00A27DA2" w:rsidRPr="00B00045" w:rsidRDefault="007B4371">
      <w:pPr>
        <w:spacing w:after="0" w:line="240" w:lineRule="auto"/>
        <w:ind w:firstLine="709"/>
        <w:jc w:val="both"/>
        <w:rPr>
          <w:rFonts w:ascii="Times New Roman" w:hAnsi="Times New Roman" w:cs="Times New Roman"/>
          <w:sz w:val="28"/>
        </w:rPr>
      </w:pPr>
      <w:proofErr w:type="spellStart"/>
      <w:r w:rsidRPr="00B00045">
        <w:rPr>
          <w:rFonts w:ascii="Times New Roman" w:hAnsi="Times New Roman" w:cs="Times New Roman"/>
          <w:sz w:val="28"/>
        </w:rPr>
        <w:t>Fтм</w:t>
      </w:r>
      <w:proofErr w:type="spellEnd"/>
      <w:r w:rsidRPr="00B00045">
        <w:rPr>
          <w:rFonts w:ascii="Times New Roman" w:hAnsi="Times New Roman" w:cs="Times New Roman"/>
          <w:sz w:val="28"/>
        </w:rPr>
        <w:t xml:space="preserve"> - фактические затраты получателя, не превышающие стоимость работ и затрат в соответствии со справкой о стоимости выполненных работ по форме № КС-3;</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Ct − ставка субсидии на гидромелиоративные мероприятия;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Ставка субсидии составляет 50 процентов от фактических затрат на реализацию проекта мелиорации. Размер затрат, возмещаемых из бюджета, определяется с учетом предельного размера стоимости работ на 1 гектар площади мелиорируемых земель, связанных с реализацией гидромелиоративных мероприятий.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Предельный размер стоимости работ на 1 гектар площади мелиорируемых земель, связанных с реализацией гидромелиоративных мероприятий, утверждается Министерством сельского хозяйства Российской Федерации.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13.  </w:t>
      </w:r>
      <w:r w:rsidRPr="00B00045">
        <w:rPr>
          <w:rFonts w:ascii="Times New Roman" w:eastAsia="Calibri" w:hAnsi="Times New Roman" w:cs="Times New Roman"/>
          <w:sz w:val="28"/>
        </w:rPr>
        <w:t>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системы «Электронный бюджет».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Обязательными условиями Соглашения являются: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 xml:space="preserve">согласование новых условий Соглашения или расторжения Соглашения при </w:t>
      </w:r>
      <w:proofErr w:type="spellStart"/>
      <w:r w:rsidRPr="00B00045">
        <w:rPr>
          <w:rFonts w:ascii="Times New Roman" w:hAnsi="Times New Roman" w:cs="Times New Roman"/>
          <w:sz w:val="28"/>
        </w:rPr>
        <w:t>недостижении</w:t>
      </w:r>
      <w:proofErr w:type="spellEnd"/>
      <w:r w:rsidRPr="00B00045">
        <w:rPr>
          <w:rFonts w:ascii="Times New Roman" w:hAnsi="Times New Roman" w:cs="Times New Roman"/>
          <w:sz w:val="28"/>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 возврате субсидии в республиканский бюджет Республики Дагестан.</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15. 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16. В случае наличия не распределенных по результатам отбора остатков бюджетных ассигнований или увеличения направляемых на гидромелиоративные мероприятия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(www.mcxrd.ru) в информационно-телекоммуникационной сети «Интернет» (далее – сайт Министерства) не позднее 15 ноября текущего финансового года.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17. Направлениями затрат, на возмещение которых предоставляется субсидия, являются расходы, произведенные в соответствии с проектно-сметной документацией, на: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приобретение оборудования и материалов,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строительство, реконструкцию и (или) модернизацию помещений;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оплату заработной платы постоянным, временным и сезонным работникам</w:t>
      </w:r>
      <w:r w:rsidRPr="00B00045">
        <w:t xml:space="preserve"> </w:t>
      </w:r>
      <w:r w:rsidRPr="00B00045">
        <w:rPr>
          <w:rFonts w:ascii="Times New Roman" w:hAnsi="Times New Roman" w:cs="Times New Roman"/>
          <w:sz w:val="28"/>
        </w:rPr>
        <w:t>и отчисления по ней в государственные внебюджетные фонды;</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оплату услуг сторонних организаций;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оплату по договорам оказания услуг и выполнения работ;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расходы на оплату по договорам разработки проектно-сметной документации на проведение гидромелиоративных мероприятий и проведение экспертизы по ней- не более 5 процентов затрат на реализацию проекта мелиорации.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18.  Результатом предоставления субсидии на 31 декабря года предоставления субсидии является обеспечение получателем в рамках реализации мероприятий, ввода в эксплуатацию мелиорируемых земель за счет проведения гидромелиоративных мероприятий (га), а для получателей, участвующих в реализации мероприятий </w:t>
      </w:r>
      <w:r w:rsidR="00D555B6" w:rsidRPr="00B00045">
        <w:rPr>
          <w:rFonts w:ascii="Times New Roman" w:hAnsi="Times New Roman" w:cs="Times New Roman"/>
          <w:sz w:val="28"/>
        </w:rPr>
        <w:t>в рамках регионального проекта «Экспорт продукции АПК»</w:t>
      </w:r>
      <w:r w:rsidRPr="00B00045">
        <w:rPr>
          <w:rFonts w:ascii="Times New Roman" w:hAnsi="Times New Roman" w:cs="Times New Roman"/>
          <w:sz w:val="28"/>
        </w:rPr>
        <w:t>, - обеспечение ввода в эксплуатацию мелиорируемых земель для выращивания экспортно-ориентированной сельскохозяйственной продукции за счет строительства, реконструкции и технического перевооружения мелиоративных систем общего и индивидуального пользования (га).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Характеристикой (показателем, необходимым для достижения результата предоставления субсидии) (далее ‒ характеристика результата) является площадь введенных в эксплуатацию мелиорируемых земель (га), а для получателей, участвующих в реализации мероприятий в рамках регионального проекта "Экспорт продукции АПК", - площадь введенных в эксплуатацию мелиорируемых земель для выращивания экспортно-ориентированной сельскохозяйственной продукции (га).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Сельскохозяйственные товаропроизводители, должны обеспечить достижение планового объема производства сельскохозяйственной продукции на 3 года на землях, на которых реализован проект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Научные и образовательные организации должны обеспечить достижение планового объема посевов (посадок) сельскохозяйственных растений на 3 года на землях, на которых реализован проект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Значение результата предоставления субсидии, характеристики результата и плановых объемов производства сельскохозяйственной продукции или посевов </w:t>
      </w:r>
      <w:r w:rsidRPr="00B00045">
        <w:rPr>
          <w:rFonts w:ascii="Times New Roman" w:hAnsi="Times New Roman" w:cs="Times New Roman"/>
          <w:sz w:val="28"/>
        </w:rPr>
        <w:lastRenderedPageBreak/>
        <w:t>(посадок)</w:t>
      </w:r>
      <w:r w:rsidRPr="00B00045">
        <w:t xml:space="preserve"> </w:t>
      </w:r>
      <w:r w:rsidRPr="00B00045">
        <w:rPr>
          <w:rFonts w:ascii="Times New Roman" w:hAnsi="Times New Roman" w:cs="Times New Roman"/>
          <w:sz w:val="28"/>
        </w:rPr>
        <w:t>сельскохозяйственных растений устанавливается Министерством в Соглашении.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19.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rsidR="00A27DA2" w:rsidRPr="00B00045" w:rsidRDefault="00A27DA2">
      <w:pPr>
        <w:spacing w:after="0" w:line="240" w:lineRule="auto"/>
        <w:jc w:val="both"/>
        <w:rPr>
          <w:rFonts w:ascii="Times New Roman" w:hAnsi="Times New Roman" w:cs="Times New Roman"/>
          <w:sz w:val="28"/>
          <w:szCs w:val="28"/>
        </w:rPr>
      </w:pP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I</w:t>
      </w:r>
      <w:r w:rsidRPr="00B00045">
        <w:rPr>
          <w:rFonts w:ascii="Times New Roman" w:hAnsi="Times New Roman" w:cs="Times New Roman"/>
          <w:b/>
          <w:sz w:val="28"/>
          <w:lang w:val="en-US"/>
        </w:rPr>
        <w:t>II</w:t>
      </w:r>
      <w:r w:rsidRPr="00B00045">
        <w:rPr>
          <w:rFonts w:ascii="Times New Roman" w:hAnsi="Times New Roman" w:cs="Times New Roman"/>
          <w:b/>
          <w:sz w:val="28"/>
        </w:rPr>
        <w:t xml:space="preserve">. Порядок представления отчетности, осуществления       </w:t>
      </w: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 xml:space="preserve">      контроля (мониторинга) за соблюдением условий и порядка    </w:t>
      </w: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 xml:space="preserve">      предоставления субсидии и ответственность за их нарушение</w:t>
      </w:r>
    </w:p>
    <w:p w:rsidR="00A27DA2" w:rsidRPr="00B00045" w:rsidRDefault="00A27DA2">
      <w:pPr>
        <w:spacing w:after="0" w:line="240" w:lineRule="auto"/>
        <w:rPr>
          <w:rFonts w:ascii="Times New Roman" w:hAnsi="Times New Roman" w:cs="Times New Roman"/>
          <w:b/>
          <w:sz w:val="28"/>
        </w:rPr>
      </w:pP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20. Получатель субсидии представляет в Министерство:</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отчет о достижении значения результата предоставления субсидии – ежеквартально до 15-го числа месяца, следующего за отчетным кварталом, начиная с квартала, в котором заключено Соглашение, с нарастающим итогом, за отчетный финансовый год − не позднее 1 февраля года, следующего за годом предоставления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r w:rsidR="00BF370B" w:rsidRPr="00B00045">
        <w:t xml:space="preserve"> </w:t>
      </w:r>
      <w:r w:rsidR="00BF370B" w:rsidRPr="00B00045">
        <w:rPr>
          <w:rFonts w:ascii="Times New Roman" w:hAnsi="Times New Roman" w:cs="Times New Roman"/>
          <w:sz w:val="28"/>
        </w:rPr>
        <w:t>не реже одного раза в год</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w:t>
      </w:r>
      <w:r w:rsidRPr="00B00045">
        <w:rPr>
          <w:rFonts w:ascii="Times New Roman" w:hAnsi="Times New Roman" w:cs="Times New Roman"/>
          <w:sz w:val="28"/>
          <w:szCs w:val="28"/>
        </w:rPr>
        <w:t xml:space="preserve">а в случае </w:t>
      </w:r>
      <w:r w:rsidRPr="00B00045">
        <w:rPr>
          <w:rFonts w:ascii="Times New Roman" w:hAnsi="Times New Roman" w:cs="Times New Roman"/>
          <w:sz w:val="28"/>
          <w:szCs w:val="28"/>
        </w:rPr>
        <w:lastRenderedPageBreak/>
        <w:t>недостижения значений результатов предоставления субсидии,</w:t>
      </w:r>
      <w:r w:rsidRPr="00B00045">
        <w:rPr>
          <w:rFonts w:ascii="Times New Roman" w:hAnsi="Times New Roman" w:cs="Times New Roman"/>
          <w:sz w:val="28"/>
        </w:rPr>
        <w:t xml:space="preserve"> перечисленная субсидия подлежит возврату в размере, пропорциональном величине недостигнутого значения результата предоставления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Объем средств, подлежащих возврату в бюджет Республики Дагестан (</w:t>
      </w:r>
      <w:proofErr w:type="spellStart"/>
      <w:r w:rsidRPr="00B00045">
        <w:rPr>
          <w:rFonts w:ascii="Times New Roman" w:hAnsi="Times New Roman" w:cs="Times New Roman"/>
          <w:sz w:val="28"/>
        </w:rPr>
        <w:t>ОС</w:t>
      </w:r>
      <w:r w:rsidRPr="00B00045">
        <w:rPr>
          <w:rFonts w:ascii="Times New Roman" w:hAnsi="Times New Roman" w:cs="Times New Roman"/>
          <w:sz w:val="28"/>
          <w:vertAlign w:val="subscript"/>
        </w:rPr>
        <w:t>в</w:t>
      </w:r>
      <w:proofErr w:type="spellEnd"/>
      <w:r w:rsidRPr="00B00045">
        <w:rPr>
          <w:rFonts w:ascii="Times New Roman" w:hAnsi="Times New Roman" w:cs="Times New Roman"/>
          <w:sz w:val="28"/>
        </w:rPr>
        <w:t xml:space="preserve">), </w:t>
      </w:r>
      <w:r w:rsidRPr="00B00045">
        <w:rPr>
          <w:rFonts w:ascii="Times New Roman" w:hAnsi="Times New Roman" w:cs="Times New Roman"/>
          <w:sz w:val="28"/>
          <w:szCs w:val="28"/>
        </w:rPr>
        <w:t>в случае недостижения значений результатов предоставления субсидии</w:t>
      </w:r>
      <w:r w:rsidRPr="00B00045">
        <w:rPr>
          <w:rFonts w:ascii="Times New Roman" w:hAnsi="Times New Roman" w:cs="Times New Roman"/>
          <w:sz w:val="28"/>
        </w:rPr>
        <w:t xml:space="preserve"> рассчитывается по формуле:</w:t>
      </w:r>
    </w:p>
    <w:p w:rsidR="00A27DA2" w:rsidRPr="00B00045" w:rsidRDefault="00A67BAD">
      <w:pPr>
        <w:spacing w:after="0" w:line="240" w:lineRule="auto"/>
        <w:ind w:firstLine="709"/>
        <w:jc w:val="center"/>
        <w:rPr>
          <w:rFonts w:ascii="Times New Roman"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=РС×(1-</m:t>
        </m:r>
        <m:f>
          <m:fPr>
            <m:ctrlPr>
              <w:rPr>
                <w:rFonts w:ascii="Cambria Math" w:hAnsi="Cambria Math" w:cs="Times New Roman"/>
                <w:i/>
                <w:sz w:val="28"/>
              </w:rPr>
            </m:ctrlPr>
          </m:fPr>
          <m:num>
            <m:r>
              <w:rPr>
                <w:rFonts w:ascii="Cambria Math" w:hAnsi="Cambria Math" w:cs="Times New Roman"/>
                <w:sz w:val="28"/>
              </w:rPr>
              <m:t>ФП</m:t>
            </m:r>
          </m:num>
          <m:den>
            <m:r>
              <w:rPr>
                <w:rFonts w:ascii="Cambria Math" w:hAnsi="Cambria Math" w:cs="Times New Roman"/>
                <w:sz w:val="28"/>
              </w:rPr>
              <m:t>ПС</m:t>
            </m:r>
          </m:den>
        </m:f>
        <m:r>
          <w:rPr>
            <w:rFonts w:ascii="Cambria Math" w:hAnsi="Cambria Math" w:cs="Times New Roman"/>
            <w:sz w:val="28"/>
          </w:rPr>
          <m:t>)</m:t>
        </m:r>
      </m:oMath>
      <w:r w:rsidR="007B4371"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РС − размер субсидии, предоставленной получателю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ФП − фактически достигнутое получателем субсидии значение результата предоставления субсидии на отчетную дату, отраженного в отчете, представленном в соответствии с абзацем вторым пункта 20 настоящих Правил;</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ПС − значение результата, установленное в Соглашении.</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установленного в Соглашении, сумма субсиди</w:t>
      </w:r>
      <w:r w:rsidR="00BC272B" w:rsidRPr="00B00045">
        <w:rPr>
          <w:rFonts w:ascii="Times New Roman" w:hAnsi="Times New Roman" w:cs="Times New Roman"/>
          <w:sz w:val="28"/>
        </w:rPr>
        <w:t>и подлежит возврату из расчета 1</w:t>
      </w:r>
      <w:r w:rsidRPr="00B00045">
        <w:rPr>
          <w:rFonts w:ascii="Times New Roman" w:hAnsi="Times New Roman" w:cs="Times New Roman"/>
          <w:sz w:val="28"/>
        </w:rPr>
        <w:t xml:space="preserve"> процент размера полученной субсидии за каждый процентный пункт невыполнения получателем субсидии планового объема производства с</w:t>
      </w:r>
      <w:r w:rsidR="00270EDF" w:rsidRPr="00B00045">
        <w:rPr>
          <w:rFonts w:ascii="Times New Roman" w:hAnsi="Times New Roman" w:cs="Times New Roman"/>
          <w:sz w:val="28"/>
        </w:rPr>
        <w:t>ельскохозяйственной продукции за</w:t>
      </w:r>
      <w:r w:rsidRPr="00B00045">
        <w:rPr>
          <w:rFonts w:ascii="Times New Roman" w:hAnsi="Times New Roman" w:cs="Times New Roman"/>
          <w:sz w:val="28"/>
        </w:rPr>
        <w:t xml:space="preserve"> 3 года</w:t>
      </w:r>
      <w:r w:rsidRPr="00B00045">
        <w:t xml:space="preserve"> </w:t>
      </w:r>
      <w:r w:rsidRPr="00B00045">
        <w:rPr>
          <w:rFonts w:ascii="Times New Roman" w:hAnsi="Times New Roman" w:cs="Times New Roman"/>
          <w:sz w:val="28"/>
        </w:rPr>
        <w:t xml:space="preserve">или объема посева (посадок) </w:t>
      </w:r>
      <w:r w:rsidR="00270EDF" w:rsidRPr="00B00045">
        <w:rPr>
          <w:rFonts w:ascii="Times New Roman" w:hAnsi="Times New Roman" w:cs="Times New Roman"/>
          <w:sz w:val="28"/>
        </w:rPr>
        <w:t>сельскохозяйственных растений за</w:t>
      </w:r>
      <w:r w:rsidRPr="00B00045">
        <w:rPr>
          <w:rFonts w:ascii="Times New Roman" w:hAnsi="Times New Roman" w:cs="Times New Roman"/>
          <w:sz w:val="28"/>
        </w:rPr>
        <w:t xml:space="preserve"> 3 года, установленного Соглашением.</w:t>
      </w:r>
    </w:p>
    <w:p w:rsidR="001B6B31" w:rsidRPr="00B00045" w:rsidRDefault="001B6B31" w:rsidP="001B6B3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Объем средств, подлежащих возврату в бюджет </w:t>
      </w:r>
      <w:r w:rsidR="00097B86" w:rsidRPr="00B00045">
        <w:rPr>
          <w:rFonts w:ascii="Times New Roman" w:hAnsi="Times New Roman" w:cs="Times New Roman"/>
          <w:sz w:val="28"/>
        </w:rPr>
        <w:t>Республики Дагестан (</w:t>
      </w:r>
      <w:proofErr w:type="spellStart"/>
      <w:r w:rsidR="00097B86" w:rsidRPr="00B00045">
        <w:rPr>
          <w:rFonts w:ascii="Times New Roman" w:hAnsi="Times New Roman" w:cs="Times New Roman"/>
          <w:sz w:val="28"/>
        </w:rPr>
        <w:t>С</w:t>
      </w:r>
      <w:r w:rsidRPr="00B00045">
        <w:rPr>
          <w:rFonts w:ascii="Times New Roman" w:hAnsi="Times New Roman" w:cs="Times New Roman"/>
          <w:sz w:val="28"/>
          <w:vertAlign w:val="subscript"/>
        </w:rPr>
        <w:t>в</w:t>
      </w:r>
      <w:proofErr w:type="spellEnd"/>
      <w:r w:rsidRPr="00B00045">
        <w:rPr>
          <w:rFonts w:ascii="Times New Roman" w:hAnsi="Times New Roman" w:cs="Times New Roman"/>
          <w:sz w:val="28"/>
        </w:rPr>
        <w:t xml:space="preserve">), </w:t>
      </w:r>
      <w:r w:rsidRPr="00B00045">
        <w:rPr>
          <w:rFonts w:ascii="Times New Roman" w:hAnsi="Times New Roman" w:cs="Times New Roman"/>
          <w:sz w:val="28"/>
          <w:szCs w:val="28"/>
        </w:rPr>
        <w:t xml:space="preserve">в случае </w:t>
      </w:r>
      <w:r w:rsidR="00097B86" w:rsidRPr="00B00045">
        <w:rPr>
          <w:rFonts w:ascii="Times New Roman" w:hAnsi="Times New Roman" w:cs="Times New Roman"/>
          <w:sz w:val="28"/>
          <w:szCs w:val="28"/>
        </w:rPr>
        <w:t>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рассчитывается</w:t>
      </w:r>
      <w:r w:rsidRPr="00B00045">
        <w:rPr>
          <w:rFonts w:ascii="Times New Roman" w:hAnsi="Times New Roman" w:cs="Times New Roman"/>
          <w:sz w:val="28"/>
          <w:szCs w:val="28"/>
        </w:rPr>
        <w:t xml:space="preserve"> </w:t>
      </w:r>
      <w:r w:rsidRPr="00B00045">
        <w:rPr>
          <w:rFonts w:ascii="Times New Roman" w:hAnsi="Times New Roman" w:cs="Times New Roman"/>
          <w:sz w:val="28"/>
        </w:rPr>
        <w:t>по формуле:</w:t>
      </w:r>
    </w:p>
    <w:p w:rsidR="001B6B31" w:rsidRPr="00B00045" w:rsidRDefault="00A67BAD" w:rsidP="001B6B31">
      <w:pPr>
        <w:autoSpaceDE w:val="0"/>
        <w:autoSpaceDN w:val="0"/>
        <w:adjustRightInd w:val="0"/>
        <w:spacing w:after="0" w:line="240" w:lineRule="auto"/>
        <w:ind w:firstLine="708"/>
        <w:jc w:val="both"/>
        <w:rPr>
          <w:rFonts w:ascii="Times New Roman" w:eastAsiaTheme="minorEastAsia" w:hAnsi="Times New Roman" w:cs="Times New Roman"/>
          <w:i/>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С</m:t>
              </m:r>
            </m:e>
            <m:sub>
              <m:r>
                <w:rPr>
                  <w:rFonts w:ascii="Cambria Math" w:eastAsiaTheme="minorEastAsia" w:hAnsi="Cambria Math" w:cs="Times New Roman"/>
                  <w:sz w:val="28"/>
                </w:rPr>
                <m:t>в</m:t>
              </m:r>
            </m:sub>
          </m:sSub>
          <m:r>
            <w:rPr>
              <w:rFonts w:ascii="Cambria Math" w:hAnsi="Cambria Math" w:cs="Times New Roman"/>
              <w:sz w:val="28"/>
            </w:rPr>
            <m:t>=</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РС</m:t>
                  </m:r>
                </m:num>
                <m:den>
                  <m:r>
                    <w:rPr>
                      <w:rFonts w:ascii="Cambria Math" w:hAnsi="Cambria Math" w:cs="Times New Roman"/>
                      <w:sz w:val="28"/>
                    </w:rPr>
                    <m:t>100</m:t>
                  </m:r>
                </m:den>
              </m:f>
            </m:e>
          </m:d>
          <m:r>
            <w:rPr>
              <w:rFonts w:ascii="Cambria Math" w:hAnsi="Cambria Math" w:cs="Times New Roman"/>
              <w:sz w:val="28"/>
            </w:rPr>
            <m:t>*Н</m:t>
          </m:r>
        </m:oMath>
      </m:oMathPara>
    </w:p>
    <w:p w:rsidR="00097B86" w:rsidRPr="00B00045" w:rsidRDefault="00097B86" w:rsidP="00097B86">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097B86" w:rsidRPr="00B00045" w:rsidRDefault="00097B86" w:rsidP="00097B86">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РС − размер субсидии, предоставленной получателю субсидии;</w:t>
      </w:r>
    </w:p>
    <w:p w:rsidR="00097B86" w:rsidRPr="00B00045" w:rsidRDefault="00097B86" w:rsidP="00097B86">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Н – процент     недостижения    </w:t>
      </w:r>
      <w:r w:rsidRPr="00B00045">
        <w:t xml:space="preserve"> </w:t>
      </w:r>
      <w:r w:rsidRPr="00B00045">
        <w:rPr>
          <w:rFonts w:ascii="Times New Roman" w:hAnsi="Times New Roman" w:cs="Times New Roman"/>
          <w:sz w:val="28"/>
        </w:rPr>
        <w:t>планового   объема    производства сельскохозяйственной продукции или объема посева (посадок) сельскохозяйственных растений, рассчитывается по формуле:</w:t>
      </w:r>
    </w:p>
    <w:p w:rsidR="00097B86" w:rsidRPr="00B00045" w:rsidRDefault="00097B86" w:rsidP="00097B86">
      <w:pPr>
        <w:autoSpaceDE w:val="0"/>
        <w:autoSpaceDN w:val="0"/>
        <w:adjustRightInd w:val="0"/>
        <w:spacing w:after="0" w:line="240" w:lineRule="auto"/>
        <w:ind w:firstLine="708"/>
        <w:jc w:val="both"/>
        <w:rPr>
          <w:rFonts w:ascii="Times New Roman" w:eastAsiaTheme="minorEastAsia" w:hAnsi="Times New Roman" w:cs="Times New Roman"/>
          <w:i/>
          <w:sz w:val="28"/>
        </w:rPr>
      </w:pPr>
      <m:oMathPara>
        <m:oMath>
          <m:r>
            <w:rPr>
              <w:rFonts w:ascii="Cambria Math" w:eastAsiaTheme="minorEastAsia" w:hAnsi="Cambria Math" w:cs="Times New Roman"/>
              <w:sz w:val="28"/>
            </w:rPr>
            <m:t>Н</m:t>
          </m:r>
          <m:r>
            <w:rPr>
              <w:rFonts w:ascii="Cambria Math" w:hAnsi="Cambria Math" w:cs="Times New Roman"/>
              <w:sz w:val="28"/>
            </w:rPr>
            <m:t>=100-</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ФО</m:t>
                  </m:r>
                </m:num>
                <m:den>
                  <m:r>
                    <w:rPr>
                      <w:rFonts w:ascii="Cambria Math" w:hAnsi="Cambria Math" w:cs="Times New Roman"/>
                      <w:sz w:val="28"/>
                    </w:rPr>
                    <m:t>ПО</m:t>
                  </m:r>
                </m:den>
              </m:f>
              <m:r>
                <w:rPr>
                  <w:rFonts w:ascii="Cambria Math" w:hAnsi="Cambria Math" w:cs="Times New Roman"/>
                  <w:sz w:val="28"/>
                </w:rPr>
                <m:t>*100</m:t>
              </m:r>
            </m:e>
          </m:d>
        </m:oMath>
      </m:oMathPara>
    </w:p>
    <w:p w:rsidR="00097B86" w:rsidRPr="00B00045" w:rsidRDefault="00BC272B" w:rsidP="00097B86">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ФО – фактически достигнутый объем производства сельскохозяйственной продукции или объем посева (посадок) сельскохозяйственных растений отраженный в отчете об объеме производства сельскохозяйственной продукции или</w:t>
      </w:r>
      <w:r w:rsidRPr="00B00045">
        <w:t xml:space="preserve"> </w:t>
      </w:r>
      <w:r w:rsidRPr="00B00045">
        <w:rPr>
          <w:rFonts w:ascii="Times New Roman" w:hAnsi="Times New Roman" w:cs="Times New Roman"/>
          <w:sz w:val="28"/>
        </w:rPr>
        <w:t>объеме посева (посадок) сельскохозяйственных растений на землях, на которых реализован проект мелиорации;</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 – плановый объем производства сельскохозяйственной продукции или объем посева (посадок) сельскохозяйственных растений установленный в Соглашении.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24. Основанием для освобождения получателей субсидии от применения меры ответственности за </w:t>
      </w:r>
      <w:proofErr w:type="spellStart"/>
      <w:r w:rsidRPr="00B00045">
        <w:rPr>
          <w:rFonts w:ascii="Times New Roman" w:hAnsi="Times New Roman" w:cs="Times New Roman"/>
          <w:sz w:val="28"/>
        </w:rPr>
        <w:t>недостижение</w:t>
      </w:r>
      <w:proofErr w:type="spellEnd"/>
      <w:r w:rsidRPr="00B00045">
        <w:rPr>
          <w:rFonts w:ascii="Times New Roman" w:hAnsi="Times New Roman" w:cs="Times New Roman"/>
          <w:sz w:val="28"/>
        </w:rPr>
        <w:t xml:space="preserve"> значений результатов предоставления субсидии и </w:t>
      </w:r>
      <w:r w:rsidRPr="00B00045">
        <w:rPr>
          <w:rFonts w:ascii="Times New Roman" w:hAnsi="Times New Roman" w:cs="Times New Roman"/>
          <w:sz w:val="28"/>
        </w:rPr>
        <w:lastRenderedPageBreak/>
        <w:t>(или) планового объема производства сельскохозяйственной продукции или объема посева (посадок) сельскохозяйственных растений, является наступление обстоятельств непреодолимой силы, препятствующих достижению результата предоставления субсидии и показателей, предусмотренных Соглашением, подтверждаемых соответствующими документами.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5E4B25" w:rsidRPr="00B00045" w:rsidRDefault="005E4B25">
      <w:pPr>
        <w:spacing w:after="0" w:line="240" w:lineRule="auto"/>
        <w:ind w:firstLine="709"/>
        <w:jc w:val="center"/>
        <w:rPr>
          <w:rFonts w:ascii="Times New Roman" w:hAnsi="Times New Roman" w:cs="Times New Roman"/>
          <w:b/>
          <w:sz w:val="28"/>
        </w:rPr>
      </w:pP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I</w:t>
      </w:r>
      <w:r w:rsidRPr="00B00045">
        <w:rPr>
          <w:rFonts w:ascii="Times New Roman" w:hAnsi="Times New Roman" w:cs="Times New Roman"/>
          <w:b/>
          <w:sz w:val="28"/>
          <w:lang w:val="en-US"/>
        </w:rPr>
        <w:t>V</w:t>
      </w:r>
      <w:r w:rsidRPr="00B00045">
        <w:rPr>
          <w:rFonts w:ascii="Times New Roman" w:hAnsi="Times New Roman" w:cs="Times New Roman"/>
          <w:b/>
          <w:sz w:val="28"/>
        </w:rPr>
        <w:t>. Порядок проведения отбора</w:t>
      </w:r>
    </w:p>
    <w:p w:rsidR="00A27DA2" w:rsidRPr="00B00045" w:rsidRDefault="00A27DA2">
      <w:pPr>
        <w:spacing w:after="0" w:line="240" w:lineRule="auto"/>
        <w:ind w:firstLine="709"/>
        <w:jc w:val="center"/>
        <w:rPr>
          <w:rFonts w:ascii="Times New Roman" w:hAnsi="Times New Roman" w:cs="Times New Roman"/>
          <w:b/>
          <w:sz w:val="28"/>
        </w:rPr>
      </w:pPr>
    </w:p>
    <w:p w:rsidR="00A27DA2" w:rsidRPr="00B00045" w:rsidRDefault="007B4371">
      <w:pPr>
        <w:autoSpaceDE w:val="0"/>
        <w:autoSpaceDN w:val="0"/>
        <w:adjustRightInd w:val="0"/>
        <w:spacing w:after="0" w:line="240" w:lineRule="auto"/>
        <w:ind w:firstLine="708"/>
        <w:jc w:val="both"/>
        <w:rPr>
          <w:rFonts w:ascii="Times New Roman" w:hAnsi="Times New Roman" w:cs="Times New Roman"/>
          <w:bCs/>
          <w:sz w:val="28"/>
          <w:szCs w:val="28"/>
        </w:rPr>
      </w:pPr>
      <w:r w:rsidRPr="00B00045">
        <w:rPr>
          <w:rFonts w:ascii="Times New Roman" w:hAnsi="Times New Roman" w:cs="Times New Roman"/>
          <w:bCs/>
          <w:sz w:val="28"/>
          <w:szCs w:val="28"/>
        </w:rPr>
        <w:t>28. Государственной информационной системой, обеспечивающей проведение отбора получателей субсидий является система «Электронный бюджет».</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bCs/>
          <w:sz w:val="28"/>
          <w:szCs w:val="28"/>
        </w:rPr>
      </w:pPr>
      <w:r w:rsidRPr="00B00045">
        <w:rPr>
          <w:rFonts w:ascii="Times New Roman" w:hAnsi="Times New Roman" w:cs="Times New Roman"/>
          <w:bCs/>
          <w:sz w:val="28"/>
          <w:szCs w:val="28"/>
        </w:rPr>
        <w:t>29. Министерство осуществляет взаимодействие с участниками отбора с использованием документов в электронной форме в системе «Электронный бюджет».</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bCs/>
          <w:sz w:val="28"/>
          <w:szCs w:val="28"/>
        </w:rPr>
      </w:pPr>
      <w:r w:rsidRPr="00B00045">
        <w:rPr>
          <w:rFonts w:ascii="Times New Roman" w:hAnsi="Times New Roman" w:cs="Times New Roman"/>
          <w:bCs/>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B00045">
        <w:rPr>
          <w:rFonts w:ascii="Times New Roman" w:hAnsi="Times New Roman" w:cs="Times New Roman"/>
          <w:sz w:val="28"/>
        </w:rPr>
        <w:t>.</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установленными пунктами 8 и 34 настоящих Правил, и очередности поступления заявок на участие в отборе получателей субсидий.</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w:t>
      </w:r>
      <w:r w:rsidRPr="00B00045">
        <w:rPr>
          <w:rFonts w:ascii="Times New Roman" w:hAnsi="Times New Roman" w:cs="Times New Roman"/>
          <w:sz w:val="28"/>
        </w:rPr>
        <w:lastRenderedPageBreak/>
        <w:t>случая, если участник отбора готов представить указанные документы и информацию Министерству по собственной инициативе.</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Проверка участника отбора на соответствие требованиям, указанным в пункте 8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Подтверждение соответствия участника отбора требованиям, указанным в подпунктах «а» и «б» пункта 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В целях подтверждения соответствия участника отбора требованиям, указанным в подпунктах «в» - «и» пункта 8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31. Для проведения отбора получателей субсидий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субсидий на возмещение части затрат на гидромелиоративные мероприятия не позднее 15 ноября текущего года.</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w:t>
      </w:r>
      <w:r w:rsidR="005E4B25" w:rsidRPr="00B00045">
        <w:rPr>
          <w:rFonts w:ascii="Times New Roman" w:hAnsi="Times New Roman" w:cs="Times New Roman"/>
          <w:sz w:val="28"/>
        </w:rPr>
        <w:t xml:space="preserve"> подписью</w:t>
      </w:r>
      <w:r w:rsidRPr="00B00045">
        <w:rPr>
          <w:rFonts w:ascii="Times New Roman" w:hAnsi="Times New Roman" w:cs="Times New Roman"/>
          <w:sz w:val="28"/>
        </w:rPr>
        <w:t xml:space="preserve"> министра (уполномоченного им лица), публикуется на едином портале и включает в себя следующую информацию:</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способ проведения отбора;</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сроки проведения отбора;</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наименование, место нахождения, почтовый адрес, адрес электронной почты Министерства;</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результат предоставления субсидии;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доменное имя и (или) указатели страниц системы «Электронный бюджет»;</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требования к участникам отбора в соответствии с пунктом 8 настоящих Правил и перечень документов, представляемых участниками отбора для подтверждения их соответствия указанным требованиям, в соответствии с пунктом 10 настоящих Правил;</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категории и (или) критерии отбора;</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порядок подачи заявок участниками отбора и требования, предъявляемые к их форме и содержанию;</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lastRenderedPageBreak/>
        <w:t>порядок отзыва заявок, порядок их возврата, определяющий в том числе основания для возврата заявок, порядок внесения изменений в заявки;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правила рассмотрения заявок участников отбора в соответствии с пунктом 39;</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порядок возврата заявок на доработку;</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порядок отклонения заявок, а также информацию об основаниях их отклонения;</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срок, в течение которого победитель (победители) отбора должен подписать соглашение о предоставлении субсидии;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условия признания победителя (победителей) отбора уклонившимся от заключения соглашения;</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32. Участники отбора должны соответствовать требованиям, установленным пунктом 8 настоящих Правил. </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B00045">
        <w:rPr>
          <w:rFonts w:ascii="Times New Roman" w:hAnsi="Times New Roman" w:cs="Times New Roman"/>
          <w:sz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rsidR="00A27DA2" w:rsidRPr="00B00045" w:rsidRDefault="007B4371">
      <w:pPr>
        <w:spacing w:after="0" w:line="240" w:lineRule="auto"/>
        <w:ind w:firstLine="708"/>
        <w:jc w:val="both"/>
        <w:rPr>
          <w:rFonts w:ascii="Times New Roman" w:hAnsi="Times New Roman" w:cs="Times New Roman"/>
          <w:sz w:val="28"/>
          <w:szCs w:val="28"/>
          <w:shd w:val="clear" w:color="auto" w:fill="FFFFFF"/>
        </w:rPr>
      </w:pPr>
      <w:r w:rsidRPr="00B00045">
        <w:rPr>
          <w:rFonts w:ascii="Times New Roman" w:hAnsi="Times New Roman" w:cs="Times New Roman"/>
          <w:sz w:val="28"/>
          <w:szCs w:val="28"/>
          <w:shd w:val="clear" w:color="auto" w:fill="FFFFFF"/>
        </w:rPr>
        <w:t>33. Критериями отбора получателей субсидий является их соответствие требованиям и категориям, установленными настоящими Правилами.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34. Субсидии предоставляются следующим категориям получателей субсидий: </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а) сельскохозяйственным товаропроизводителям Республики Дагестан, признаваемым таковыми в соответствии со статьей 3 Федерального закона от 29 декабря 2006 г. № 264-ФЗ «О развитии сельского хозяйства» (за исключением граждан, веду</w:t>
      </w:r>
      <w:r w:rsidR="007C5598" w:rsidRPr="00B00045">
        <w:rPr>
          <w:rFonts w:ascii="Times New Roman" w:hAnsi="Times New Roman" w:cs="Times New Roman"/>
          <w:sz w:val="28"/>
        </w:rPr>
        <w:t>щих личное подсобное хозяйство</w:t>
      </w:r>
      <w:r w:rsidRPr="00B00045">
        <w:rPr>
          <w:rFonts w:ascii="Times New Roman" w:hAnsi="Times New Roman" w:cs="Times New Roman"/>
          <w:sz w:val="28"/>
        </w:rPr>
        <w:t>;</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б) научным</w:t>
      </w:r>
      <w:r w:rsidR="00A40F76" w:rsidRPr="00B00045">
        <w:rPr>
          <w:rFonts w:ascii="Times New Roman" w:hAnsi="Times New Roman" w:cs="Times New Roman"/>
          <w:sz w:val="28"/>
        </w:rPr>
        <w:t xml:space="preserve"> и образовательным организациям</w:t>
      </w:r>
      <w:r w:rsidR="00D555B6"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35. Для участия в отборе участник отбора в сроки, указанные в объявлении о проведении отбора получателей субсидий, формирует и подаёт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«Электронный бюджет».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Заявка подписывается: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Фото- и видеоматериалы, включаемые в заявку, должны содержать четкое и контрастное изображение высокого качества.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Участник отбора должен соответствовать требованиям, указанным в подпункте «а» пункта 8 настоящих Правил по состоянию на дату рассмотрения заявки и заключения соглашения.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36. Заявка должна содержать следующие сведения: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а) информация и документы об участнике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полное и сокращенное наименование участника отбора (для юридических лиц);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фамилия, имя, отчество (при наличии) индивидуального предпринимателя;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основной государственный регистрационный номер участника отбора (для юридических лиц и индивидуальных предпринимателей);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идентификационный номер налогоплательщика;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постановки на учет в налоговом органе (для физических лиц, в том числе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и код причины постановки на учет в налоговом органе (для юридических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государственной регистрации физического лица в качестве индивидуального предпринимателя;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и место рождения (для физических лиц, в том числе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страховой номер индивидуального лицевого счета (для физических лиц, в том числе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адрес юридического лица, адрес регистрации (для физических лиц, в том числе индивидуальных предпринимателей);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номер контактного телефона, почтовый адрес и адрес электронной почты для направления юридически значимых сообщений;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в) информация и документы, представляемые при проведении отбора получателей субсидий в процессе документооборота: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 предлагаемое участником отбора значение результата предоставления субсидии, указанное в пункте 18 настоящих Правил, значение запрашиваемого участником отбора размера субсидии.</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37.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35 настоящих Правил.</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lastRenderedPageBreak/>
        <w:t>38.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а) регистрационный номер заявки;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б) дата и время поступления заявки;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г) адрес юридического лица, адрес регистрации (для физических лиц, в том числе индивидуальных предпринимателей);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д) запрашиваемый участником отбора размер субсидии.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Заявка отклоняется в случае наличия оснований для отклонения заявки, предусмотренных пунктом 40 настоящих Правил.</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B00045">
        <w:rPr>
          <w:rFonts w:ascii="Times New Roman" w:hAnsi="Times New Roman" w:cs="Times New Roman"/>
          <w:sz w:val="28"/>
          <w:szCs w:val="28"/>
        </w:rPr>
        <w:t>40. На стадии рассмотрения заявки основаниями для отклонения заявки от участия в отборе являются:</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B00045">
        <w:rPr>
          <w:rFonts w:ascii="Times New Roman" w:hAnsi="Times New Roman" w:cs="Times New Roman"/>
          <w:sz w:val="28"/>
          <w:szCs w:val="28"/>
        </w:rPr>
        <w:t>а) несоответствие участника отбора требованиям и категориям, определенным пунктами 8 и 34 настоящих Правил;</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B00045">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B00045">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B00045">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rPr>
      </w:pPr>
      <w:r w:rsidRPr="00B00045">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41.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42.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43. В целях завершения отбора получателей субсидий и определения победителей отбора получателей субсидий формируется протокол подведения итогов </w:t>
      </w:r>
      <w:r w:rsidRPr="00B00045">
        <w:rPr>
          <w:rFonts w:ascii="Times New Roman" w:hAnsi="Times New Roman" w:cs="Times New Roman"/>
          <w:sz w:val="28"/>
        </w:rPr>
        <w:lastRenderedPageBreak/>
        <w:t>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44.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Участники отбора, подавшие заявки, информируются об отмене проведения отбора получателей субсидий в системе «Электронный бюджет».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Отбор получателей субсидий считается отмененным со дня размещения объявления о его отмене на едином портале.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После окончания срока отмены проведения отбора получателей субсидий в соответствии с абзацем первым настоящего пункта настоящих Правил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Министерство в течении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45. Субсидия, распределяемая в рамках отбора получателей субсидий, распределяется ме</w:t>
      </w:r>
      <w:r w:rsidR="007B7E0F" w:rsidRPr="00B00045">
        <w:rPr>
          <w:rFonts w:ascii="Times New Roman" w:hAnsi="Times New Roman" w:cs="Times New Roman"/>
          <w:sz w:val="28"/>
        </w:rPr>
        <w:t>жду участниками отбора следующим способом</w:t>
      </w:r>
      <w:r w:rsidRPr="00B00045">
        <w:rPr>
          <w:rFonts w:ascii="Times New Roman" w:hAnsi="Times New Roman" w:cs="Times New Roman"/>
          <w:sz w:val="28"/>
        </w:rPr>
        <w:t>:</w:t>
      </w:r>
    </w:p>
    <w:p w:rsidR="003B73E4"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участнику отбора распределяется размер субсидии,</w:t>
      </w:r>
      <w:r w:rsidR="003B73E4" w:rsidRPr="00B00045">
        <w:rPr>
          <w:rFonts w:ascii="Times New Roman" w:hAnsi="Times New Roman" w:cs="Times New Roman"/>
          <w:sz w:val="28"/>
        </w:rPr>
        <w:t xml:space="preserve"> в соответствии с Протоколом заседания комиссии по организации и проведению отбора проектов мелиорации на текущий год с учетом </w:t>
      </w:r>
      <w:proofErr w:type="spellStart"/>
      <w:r w:rsidR="003B73E4" w:rsidRPr="00B00045">
        <w:rPr>
          <w:rFonts w:ascii="Times New Roman" w:hAnsi="Times New Roman" w:cs="Times New Roman"/>
          <w:sz w:val="28"/>
        </w:rPr>
        <w:t>софинансирования</w:t>
      </w:r>
      <w:proofErr w:type="spellEnd"/>
      <w:r w:rsidR="003B73E4" w:rsidRPr="00B00045">
        <w:rPr>
          <w:rFonts w:ascii="Times New Roman" w:hAnsi="Times New Roman" w:cs="Times New Roman"/>
          <w:sz w:val="28"/>
        </w:rPr>
        <w:t xml:space="preserve"> из республиканского бюджета Республики Дагестан.</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46. По результатам отбора получателей субсидий с победителем (победителями) отбора получателей субсидий заключается Соглашение.</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lastRenderedPageBreak/>
        <w:t>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вторым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47.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1-го рабочего дня, следующего за днем его подписания.</w:t>
      </w: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A27DA2">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C937FB" w:rsidRPr="00B00045" w:rsidRDefault="00C937FB">
      <w:pPr>
        <w:spacing w:after="0" w:line="240" w:lineRule="auto"/>
        <w:ind w:firstLine="709"/>
        <w:jc w:val="both"/>
        <w:rPr>
          <w:rFonts w:ascii="Times New Roman" w:hAnsi="Times New Roman" w:cs="Times New Roman"/>
          <w:sz w:val="28"/>
        </w:rPr>
      </w:pPr>
    </w:p>
    <w:p w:rsidR="00C937FB" w:rsidRPr="00B00045" w:rsidRDefault="00C937FB">
      <w:pPr>
        <w:spacing w:after="0" w:line="240" w:lineRule="auto"/>
        <w:ind w:firstLine="709"/>
        <w:jc w:val="both"/>
        <w:rPr>
          <w:rFonts w:ascii="Times New Roman" w:hAnsi="Times New Roman" w:cs="Times New Roman"/>
          <w:sz w:val="28"/>
        </w:rPr>
      </w:pPr>
    </w:p>
    <w:p w:rsidR="00C937FB" w:rsidRPr="00B00045" w:rsidRDefault="00C937FB">
      <w:pPr>
        <w:spacing w:after="0" w:line="240" w:lineRule="auto"/>
        <w:ind w:firstLine="709"/>
        <w:jc w:val="both"/>
        <w:rPr>
          <w:rFonts w:ascii="Times New Roman" w:hAnsi="Times New Roman" w:cs="Times New Roman"/>
          <w:sz w:val="28"/>
        </w:rPr>
      </w:pPr>
    </w:p>
    <w:p w:rsidR="00546AC3" w:rsidRPr="00B00045" w:rsidRDefault="00546AC3">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D27AB9" w:rsidRPr="00B00045" w:rsidRDefault="00D27AB9">
      <w:pPr>
        <w:spacing w:after="0" w:line="240" w:lineRule="auto"/>
        <w:ind w:firstLine="709"/>
        <w:jc w:val="both"/>
        <w:rPr>
          <w:rFonts w:ascii="Times New Roman" w:hAnsi="Times New Roman" w:cs="Times New Roman"/>
          <w:sz w:val="28"/>
        </w:rPr>
      </w:pPr>
    </w:p>
    <w:p w:rsidR="005F6AF6" w:rsidRPr="00B00045" w:rsidRDefault="005F6AF6" w:rsidP="005F6AF6">
      <w:pPr>
        <w:pStyle w:val="ConsPlusNormal"/>
        <w:tabs>
          <w:tab w:val="left" w:pos="6168"/>
          <w:tab w:val="left" w:pos="6600"/>
          <w:tab w:val="right" w:pos="9355"/>
        </w:tabs>
        <w:jc w:val="right"/>
        <w:outlineLvl w:val="0"/>
        <w:rPr>
          <w:rFonts w:ascii="Times New Roman" w:hAnsi="Times New Roman" w:cs="Times New Roman"/>
          <w:sz w:val="28"/>
          <w:szCs w:val="28"/>
        </w:rPr>
      </w:pPr>
      <w:r w:rsidRPr="00B00045">
        <w:rPr>
          <w:rFonts w:ascii="Times New Roman" w:hAnsi="Times New Roman" w:cs="Times New Roman"/>
          <w:sz w:val="28"/>
          <w:szCs w:val="28"/>
        </w:rPr>
        <w:lastRenderedPageBreak/>
        <w:t xml:space="preserve">Приложение № 2                  </w:t>
      </w:r>
    </w:p>
    <w:p w:rsidR="005F6AF6" w:rsidRPr="00B00045" w:rsidRDefault="005F6AF6" w:rsidP="005F6AF6">
      <w:pPr>
        <w:pStyle w:val="ConsPlusNormal"/>
        <w:jc w:val="right"/>
        <w:rPr>
          <w:rFonts w:ascii="Times New Roman" w:hAnsi="Times New Roman" w:cs="Times New Roman"/>
          <w:sz w:val="28"/>
          <w:szCs w:val="28"/>
        </w:rPr>
      </w:pPr>
      <w:r w:rsidRPr="00B00045">
        <w:rPr>
          <w:rFonts w:ascii="Times New Roman" w:hAnsi="Times New Roman" w:cs="Times New Roman"/>
          <w:sz w:val="28"/>
          <w:szCs w:val="28"/>
        </w:rPr>
        <w:t>к постановлению Правительства</w:t>
      </w:r>
    </w:p>
    <w:p w:rsidR="005F6AF6" w:rsidRPr="00B00045" w:rsidRDefault="005F6AF6" w:rsidP="005F6AF6">
      <w:pPr>
        <w:pStyle w:val="ConsPlusNormal"/>
        <w:tabs>
          <w:tab w:val="left" w:pos="6192"/>
          <w:tab w:val="right" w:pos="9355"/>
        </w:tabs>
        <w:jc w:val="right"/>
        <w:rPr>
          <w:rFonts w:ascii="Times New Roman" w:hAnsi="Times New Roman" w:cs="Times New Roman"/>
          <w:sz w:val="28"/>
          <w:szCs w:val="28"/>
        </w:rPr>
      </w:pPr>
      <w:r w:rsidRPr="00B00045">
        <w:rPr>
          <w:rFonts w:ascii="Times New Roman" w:hAnsi="Times New Roman" w:cs="Times New Roman"/>
          <w:sz w:val="28"/>
          <w:szCs w:val="28"/>
        </w:rPr>
        <w:t>Республики Дагестан</w:t>
      </w:r>
    </w:p>
    <w:p w:rsidR="00002776" w:rsidRPr="00B00045" w:rsidRDefault="00002776">
      <w:pPr>
        <w:spacing w:after="0" w:line="240" w:lineRule="auto"/>
        <w:jc w:val="center"/>
        <w:rPr>
          <w:rFonts w:ascii="Times New Roman" w:hAnsi="Times New Roman" w:cs="Times New Roman"/>
          <w:b/>
          <w:spacing w:val="20"/>
          <w:sz w:val="28"/>
        </w:rPr>
      </w:pPr>
    </w:p>
    <w:p w:rsidR="00A27DA2" w:rsidRPr="00B00045" w:rsidRDefault="007B4371">
      <w:pPr>
        <w:spacing w:after="0" w:line="240" w:lineRule="auto"/>
        <w:jc w:val="center"/>
        <w:rPr>
          <w:rFonts w:ascii="Times New Roman" w:hAnsi="Times New Roman" w:cs="Times New Roman"/>
          <w:b/>
          <w:spacing w:val="20"/>
          <w:sz w:val="28"/>
        </w:rPr>
      </w:pPr>
      <w:r w:rsidRPr="00B00045">
        <w:rPr>
          <w:rFonts w:ascii="Times New Roman" w:hAnsi="Times New Roman" w:cs="Times New Roman"/>
          <w:b/>
          <w:spacing w:val="20"/>
          <w:sz w:val="28"/>
        </w:rPr>
        <w:t>ПРАВИЛА</w:t>
      </w:r>
    </w:p>
    <w:p w:rsidR="00A27DA2" w:rsidRPr="00B00045" w:rsidRDefault="007B4371">
      <w:pPr>
        <w:spacing w:after="0" w:line="240" w:lineRule="auto"/>
        <w:jc w:val="center"/>
        <w:rPr>
          <w:rFonts w:ascii="Times New Roman" w:hAnsi="Times New Roman" w:cs="Times New Roman"/>
          <w:b/>
          <w:spacing w:val="20"/>
          <w:sz w:val="28"/>
        </w:rPr>
      </w:pPr>
      <w:r w:rsidRPr="00B00045">
        <w:rPr>
          <w:rFonts w:ascii="Times New Roman" w:hAnsi="Times New Roman" w:cs="Times New Roman"/>
          <w:b/>
          <w:sz w:val="28"/>
          <w:szCs w:val="28"/>
        </w:rPr>
        <w:t>предоставления субсидий на возмещение части затрат на культуртехнические, агролесомелиоративные, фитомелиоративные мероприятия и мероприятия по химической мелиорации земель</w:t>
      </w:r>
    </w:p>
    <w:p w:rsidR="00A27DA2" w:rsidRPr="00B00045" w:rsidRDefault="00A27DA2">
      <w:pPr>
        <w:spacing w:after="0" w:line="240" w:lineRule="auto"/>
        <w:jc w:val="center"/>
        <w:rPr>
          <w:rFonts w:ascii="Times New Roman" w:hAnsi="Times New Roman" w:cs="Times New Roman"/>
          <w:sz w:val="28"/>
        </w:rPr>
      </w:pPr>
    </w:p>
    <w:p w:rsidR="00A27DA2" w:rsidRPr="00B00045" w:rsidRDefault="007B4371">
      <w:pPr>
        <w:pStyle w:val="a8"/>
        <w:ind w:left="1800"/>
        <w:rPr>
          <w:rFonts w:ascii="Times New Roman" w:hAnsi="Times New Roman" w:cs="Times New Roman"/>
          <w:b/>
          <w:sz w:val="28"/>
        </w:rPr>
      </w:pPr>
      <w:r w:rsidRPr="00B00045">
        <w:rPr>
          <w:rFonts w:ascii="Times New Roman" w:hAnsi="Times New Roman" w:cs="Times New Roman"/>
          <w:b/>
          <w:sz w:val="28"/>
        </w:rPr>
        <w:t xml:space="preserve">                          </w:t>
      </w:r>
      <w:r w:rsidRPr="00B00045">
        <w:rPr>
          <w:rFonts w:ascii="Times New Roman" w:hAnsi="Times New Roman" w:cs="Times New Roman"/>
          <w:b/>
          <w:sz w:val="28"/>
          <w:lang w:val="en-US"/>
        </w:rPr>
        <w:t>I</w:t>
      </w:r>
      <w:r w:rsidRPr="00B00045">
        <w:rPr>
          <w:rFonts w:ascii="Times New Roman" w:hAnsi="Times New Roman" w:cs="Times New Roman"/>
          <w:b/>
          <w:sz w:val="28"/>
        </w:rPr>
        <w:t>. Общие положения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1. Настоящие Правила определяют цели, условия и порядок предоставления субсидий на возмещение части затрат сельскохозяйственных товаропроизводителей на проведение культуртехнических мероприятий,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фитомелиоративных мероприятий и мероприятий по химической мелиорации земель (далее - субсидия).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     Основные термины и понятия, используемые в настоящих Правилах:</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культуртехнические мероприятия - комплекс мероприятий по улучшению естественных кормовых угодий и освоению новых земель (корчевка леса и пней, расчистка кустарника, очистка пахотного горизонта от древесины и валунов, уничтожение кочек, уборка камней, планировка);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фитомелиоративные мероприятия - это комплекс мероприятий по улучшению условий природной среды путем культивирования или поддержания естественных растительных сообществ (создание лесополос, кулисных посадок, посева трав);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агролесомелиоративные мероприятия - совокупность лесохозяйственных мероприятий, направленных на улучшение </w:t>
      </w:r>
      <w:proofErr w:type="spellStart"/>
      <w:r w:rsidRPr="00B00045">
        <w:rPr>
          <w:rFonts w:ascii="Times New Roman" w:hAnsi="Times New Roman" w:cs="Times New Roman"/>
          <w:sz w:val="28"/>
        </w:rPr>
        <w:t>почвенногидрологических</w:t>
      </w:r>
      <w:proofErr w:type="spellEnd"/>
      <w:r w:rsidRPr="00B00045">
        <w:rPr>
          <w:rFonts w:ascii="Times New Roman" w:hAnsi="Times New Roman" w:cs="Times New Roman"/>
          <w:sz w:val="28"/>
        </w:rPr>
        <w:t xml:space="preserve"> и климатических условий местности, делающих ее более благоприятной для ведения сельского хозяйства путем создания полезащитных лесных полос, облесения оврагов, крутых склонов и песков;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мероприятия по химической мелиорации земель</w:t>
      </w:r>
      <w:r w:rsidRPr="00B00045">
        <w:t xml:space="preserve"> – </w:t>
      </w:r>
      <w:r w:rsidRPr="00B00045">
        <w:rPr>
          <w:rFonts w:ascii="Times New Roman" w:hAnsi="Times New Roman" w:cs="Times New Roman"/>
          <w:sz w:val="28"/>
        </w:rPr>
        <w:t xml:space="preserve">это комплекс мероприятий химического воздействия на почву для улучшения её свойств и повышения урожайности сельскохозяйственных культур, включая известкование кислых почв на пашне, </w:t>
      </w:r>
      <w:proofErr w:type="spellStart"/>
      <w:r w:rsidRPr="00B00045">
        <w:rPr>
          <w:rFonts w:ascii="Times New Roman" w:hAnsi="Times New Roman" w:cs="Times New Roman"/>
          <w:sz w:val="28"/>
        </w:rPr>
        <w:t>фосфор</w:t>
      </w:r>
      <w:r w:rsidR="00D97D25" w:rsidRPr="00B00045">
        <w:rPr>
          <w:rFonts w:ascii="Times New Roman" w:hAnsi="Times New Roman" w:cs="Times New Roman"/>
          <w:sz w:val="28"/>
        </w:rPr>
        <w:t>итование</w:t>
      </w:r>
      <w:proofErr w:type="spellEnd"/>
      <w:r w:rsidR="00D97D25" w:rsidRPr="00B00045">
        <w:rPr>
          <w:rFonts w:ascii="Times New Roman" w:hAnsi="Times New Roman" w:cs="Times New Roman"/>
          <w:sz w:val="28"/>
        </w:rPr>
        <w:t xml:space="preserve"> почв и гипсование почв.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затраты на реализацию проектов мелиорации - выраженные в денежной форме, документально подтвержденные, фактически понесенные затраты без учета налога на добавленную стоимость получателей средств в году предоставления субсидии или за 2 года, предшествующ</w:t>
      </w:r>
      <w:r w:rsidR="00D97D25" w:rsidRPr="00B00045">
        <w:rPr>
          <w:rFonts w:ascii="Times New Roman" w:hAnsi="Times New Roman" w:cs="Times New Roman"/>
          <w:sz w:val="28"/>
        </w:rPr>
        <w:t>их году предоставления субсидии</w:t>
      </w:r>
      <w:r w:rsidRPr="00B00045">
        <w:rPr>
          <w:rFonts w:ascii="Times New Roman" w:hAnsi="Times New Roman" w:cs="Times New Roman"/>
          <w:sz w:val="28"/>
        </w:rPr>
        <w:t>.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научные и образовательные организации - научные организации, профессиональные образовательные организации, образовательные организации </w:t>
      </w:r>
      <w:r w:rsidRPr="00B00045">
        <w:rPr>
          <w:rFonts w:ascii="Times New Roman" w:hAnsi="Times New Roman" w:cs="Times New Roman"/>
          <w:sz w:val="28"/>
        </w:rPr>
        <w:lastRenderedPageBreak/>
        <w:t>высшего образования, проводящие научные исследования в области селекции и семеноводства, мелиорации земель и повышения продуктивности почв;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получатели средств - получающие средства на возмещение части затрат на реализацию проектов мелиорации сельскохозяйственные товаропроизводители, за исключением граждан, ведущих личное подсобное хозяйство, а также научные и образовательные организации</w:t>
      </w:r>
      <w:r w:rsidR="00D97D25" w:rsidRPr="00B00045">
        <w:rPr>
          <w:rFonts w:ascii="Times New Roman" w:hAnsi="Times New Roman" w:cs="Times New Roman"/>
          <w:sz w:val="28"/>
        </w:rPr>
        <w:t xml:space="preserve"> (далее - получатель субсидии (участник отбора)</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отбор проектов мелиорации - устанавливаемая в соответствии с порядком,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Указанный порядок также предусматривает требования к составу заявочной документации, направляемой на отбор проектов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w:t>
      </w:r>
      <w:r w:rsidR="00D97D25" w:rsidRPr="00B00045">
        <w:rPr>
          <w:rFonts w:ascii="Times New Roman" w:hAnsi="Times New Roman" w:cs="Times New Roman"/>
          <w:sz w:val="28"/>
        </w:rPr>
        <w:t xml:space="preserve"> определен Федеральным законом «</w:t>
      </w:r>
      <w:r w:rsidRPr="00B00045">
        <w:rPr>
          <w:rFonts w:ascii="Times New Roman" w:hAnsi="Times New Roman" w:cs="Times New Roman"/>
          <w:sz w:val="28"/>
        </w:rPr>
        <w:t>О мелиорации земель</w:t>
      </w:r>
      <w:r w:rsidR="00D97D25" w:rsidRPr="00B00045">
        <w:rPr>
          <w:rFonts w:ascii="Times New Roman" w:hAnsi="Times New Roman" w:cs="Times New Roman"/>
          <w:sz w:val="28"/>
        </w:rPr>
        <w:t>»</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 Субсидии предоставляются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w:t>
      </w:r>
      <w:r w:rsidR="00D97D25" w:rsidRPr="00B00045">
        <w:rPr>
          <w:rFonts w:ascii="Times New Roman" w:hAnsi="Times New Roman" w:cs="Times New Roman"/>
          <w:sz w:val="28"/>
        </w:rPr>
        <w:t>ой Федерации от 14 мая 2021 г. №</w:t>
      </w:r>
      <w:r w:rsidRPr="00B00045">
        <w:rPr>
          <w:rFonts w:ascii="Times New Roman" w:hAnsi="Times New Roman" w:cs="Times New Roman"/>
          <w:sz w:val="28"/>
        </w:rPr>
        <w:t xml:space="preserve"> 731 (далее - государственная программа), 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 673, в целях возмещения части затрат связанных с проведением: </w:t>
      </w:r>
    </w:p>
    <w:p w:rsidR="007B0C36" w:rsidRPr="00B00045" w:rsidRDefault="007B4371">
      <w:pPr>
        <w:spacing w:after="0" w:line="240" w:lineRule="auto"/>
        <w:ind w:firstLine="709"/>
        <w:jc w:val="both"/>
        <w:rPr>
          <w:rFonts w:ascii="Calibri" w:eastAsia="Calibri" w:hAnsi="Calibri" w:cs="Times New Roman"/>
        </w:rPr>
      </w:pPr>
      <w:r w:rsidRPr="00B00045">
        <w:rPr>
          <w:rFonts w:ascii="Times New Roman" w:hAnsi="Times New Roman" w:cs="Times New Roman"/>
          <w:sz w:val="28"/>
        </w:rPr>
        <w:t>а) культуртехнических мероприятий на выбывших сельскохозяйственных угодьях, вовлекаемых в сельскохозяйственный оборот, в том числе:</w:t>
      </w:r>
      <w:r w:rsidR="007B0C36" w:rsidRPr="00B00045">
        <w:rPr>
          <w:rFonts w:ascii="Calibri" w:eastAsia="Calibri" w:hAnsi="Calibri" w:cs="Times New Roman"/>
        </w:rPr>
        <w:t xml:space="preserve"> </w:t>
      </w:r>
    </w:p>
    <w:p w:rsidR="00A27DA2" w:rsidRPr="00B00045" w:rsidRDefault="007B0C36">
      <w:pPr>
        <w:spacing w:after="0" w:line="240" w:lineRule="auto"/>
        <w:ind w:firstLine="709"/>
        <w:jc w:val="both"/>
        <w:rPr>
          <w:rFonts w:ascii="Times New Roman" w:hAnsi="Times New Roman" w:cs="Times New Roman"/>
          <w:sz w:val="28"/>
          <w:szCs w:val="28"/>
        </w:rPr>
      </w:pPr>
      <w:r w:rsidRPr="00B00045">
        <w:rPr>
          <w:rFonts w:ascii="Times New Roman" w:eastAsia="Calibri" w:hAnsi="Times New Roman" w:cs="Times New Roman"/>
          <w:sz w:val="28"/>
          <w:szCs w:val="28"/>
        </w:rPr>
        <w:t>разработка проектно-сметной документации и проведение экспертизы по ней  - не более 5 процентов затрат на реализацию проекта мелиорации</w:t>
      </w:r>
      <w:r w:rsidR="00A911F6" w:rsidRPr="00B00045">
        <w:rPr>
          <w:rFonts w:ascii="Times New Roman" w:eastAsia="Calibri" w:hAnsi="Times New Roman" w:cs="Times New Roman"/>
          <w:sz w:val="28"/>
          <w:szCs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расчистки земель от древесной и травянистой растительности, кочек, пней и мха, а также от камней и иных предметов;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рыхления, </w:t>
      </w:r>
      <w:proofErr w:type="spellStart"/>
      <w:r w:rsidRPr="00B00045">
        <w:rPr>
          <w:rFonts w:ascii="Times New Roman" w:hAnsi="Times New Roman" w:cs="Times New Roman"/>
          <w:sz w:val="28"/>
        </w:rPr>
        <w:t>пескования</w:t>
      </w:r>
      <w:proofErr w:type="spellEnd"/>
      <w:r w:rsidRPr="00B00045">
        <w:rPr>
          <w:rFonts w:ascii="Times New Roman" w:hAnsi="Times New Roman" w:cs="Times New Roman"/>
          <w:sz w:val="28"/>
        </w:rPr>
        <w:t xml:space="preserve">, </w:t>
      </w:r>
      <w:proofErr w:type="spellStart"/>
      <w:r w:rsidRPr="00B00045">
        <w:rPr>
          <w:rFonts w:ascii="Times New Roman" w:hAnsi="Times New Roman" w:cs="Times New Roman"/>
          <w:sz w:val="28"/>
        </w:rPr>
        <w:t>глинования</w:t>
      </w:r>
      <w:proofErr w:type="spellEnd"/>
      <w:r w:rsidRPr="00B00045">
        <w:rPr>
          <w:rFonts w:ascii="Times New Roman" w:hAnsi="Times New Roman" w:cs="Times New Roman"/>
          <w:sz w:val="28"/>
        </w:rPr>
        <w:t>, землевания, плантажа и первичной обработки почв;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б)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xml:space="preserve"> мероприятий, в том числе:</w:t>
      </w:r>
      <w:r w:rsidR="00A911F6" w:rsidRPr="00B00045">
        <w:rPr>
          <w:rFonts w:ascii="Times New Roman" w:eastAsia="Calibri" w:hAnsi="Times New Roman" w:cs="Times New Roman"/>
          <w:sz w:val="28"/>
          <w:szCs w:val="28"/>
        </w:rPr>
        <w:t xml:space="preserve"> разработка проектно-сметной документации и проведение экспертизы по ней  - не более 5 процентов затрат на реализацию проекта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защиты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предотвращения деградации земель пастбищ путем создания защитных лесных насаждений;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защиты земель от эрозии путем создания лесных насаждений в оврагах, балках, песках на берегах рек и на других территориях;</w:t>
      </w:r>
    </w:p>
    <w:p w:rsidR="00A911F6" w:rsidRPr="00B00045" w:rsidRDefault="007B4371">
      <w:pPr>
        <w:spacing w:after="0" w:line="240" w:lineRule="auto"/>
        <w:ind w:firstLine="709"/>
        <w:jc w:val="both"/>
        <w:rPr>
          <w:rFonts w:ascii="Times New Roman" w:eastAsia="Calibri" w:hAnsi="Times New Roman" w:cs="Times New Roman"/>
          <w:sz w:val="28"/>
          <w:szCs w:val="28"/>
        </w:rPr>
      </w:pPr>
      <w:r w:rsidRPr="00B00045">
        <w:rPr>
          <w:rFonts w:ascii="Times New Roman" w:hAnsi="Times New Roman" w:cs="Times New Roman"/>
          <w:sz w:val="28"/>
        </w:rPr>
        <w:t>в) фитомелиоративных мероприятий, направленных на закрепление песков, в том числе:</w:t>
      </w:r>
      <w:r w:rsidR="00A911F6" w:rsidRPr="00B00045">
        <w:rPr>
          <w:rFonts w:ascii="Times New Roman" w:eastAsia="Calibri" w:hAnsi="Times New Roman" w:cs="Times New Roman"/>
          <w:sz w:val="28"/>
          <w:szCs w:val="28"/>
        </w:rPr>
        <w:t xml:space="preserve"> </w:t>
      </w:r>
    </w:p>
    <w:p w:rsidR="00A27DA2" w:rsidRPr="00B00045" w:rsidRDefault="00A911F6">
      <w:pPr>
        <w:spacing w:after="0" w:line="240" w:lineRule="auto"/>
        <w:ind w:firstLine="709"/>
        <w:jc w:val="both"/>
        <w:rPr>
          <w:rFonts w:ascii="Times New Roman" w:hAnsi="Times New Roman" w:cs="Times New Roman"/>
          <w:sz w:val="28"/>
        </w:rPr>
      </w:pPr>
      <w:r w:rsidRPr="00B00045">
        <w:rPr>
          <w:rFonts w:ascii="Times New Roman" w:eastAsia="Calibri" w:hAnsi="Times New Roman" w:cs="Times New Roman"/>
          <w:sz w:val="28"/>
          <w:szCs w:val="28"/>
        </w:rPr>
        <w:t>разработка проектно-сметной документации - не более 5 процентов затрат на реализацию проекта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создание мелиоративно-кормовых насаждений многолетних трав ленточным посевом;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создание </w:t>
      </w:r>
      <w:proofErr w:type="spellStart"/>
      <w:r w:rsidRPr="00B00045">
        <w:rPr>
          <w:rFonts w:ascii="Times New Roman" w:hAnsi="Times New Roman" w:cs="Times New Roman"/>
          <w:sz w:val="28"/>
        </w:rPr>
        <w:t>противодефляционных</w:t>
      </w:r>
      <w:proofErr w:type="spellEnd"/>
      <w:r w:rsidRPr="00B00045">
        <w:rPr>
          <w:rFonts w:ascii="Times New Roman" w:hAnsi="Times New Roman" w:cs="Times New Roman"/>
          <w:sz w:val="28"/>
        </w:rPr>
        <w:t xml:space="preserve"> кулис с применением регенеративных кормовых насаждений;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закрепление песков </w:t>
      </w:r>
      <w:proofErr w:type="spellStart"/>
      <w:r w:rsidRPr="00B00045">
        <w:rPr>
          <w:rFonts w:ascii="Times New Roman" w:hAnsi="Times New Roman" w:cs="Times New Roman"/>
          <w:sz w:val="28"/>
        </w:rPr>
        <w:t>аэропосевом</w:t>
      </w:r>
      <w:proofErr w:type="spellEnd"/>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облесение очагов дефляции;</w:t>
      </w:r>
    </w:p>
    <w:p w:rsidR="00A911F6" w:rsidRPr="00B00045" w:rsidRDefault="007B4371">
      <w:pPr>
        <w:spacing w:after="0" w:line="240" w:lineRule="auto"/>
        <w:ind w:firstLine="709"/>
        <w:jc w:val="both"/>
        <w:rPr>
          <w:rFonts w:ascii="Times New Roman" w:eastAsia="Calibri" w:hAnsi="Times New Roman" w:cs="Times New Roman"/>
          <w:sz w:val="28"/>
          <w:szCs w:val="28"/>
        </w:rPr>
      </w:pPr>
      <w:r w:rsidRPr="00B00045">
        <w:rPr>
          <w:rFonts w:ascii="Times New Roman" w:hAnsi="Times New Roman" w:cs="Times New Roman"/>
          <w:sz w:val="28"/>
        </w:rPr>
        <w:t xml:space="preserve">г) мероприятий по химической мелиорации земель, включая мероприятия в области известкования кислых почв на пашне, мероприятий в области </w:t>
      </w:r>
      <w:proofErr w:type="spellStart"/>
      <w:r w:rsidRPr="00B00045">
        <w:rPr>
          <w:rFonts w:ascii="Times New Roman" w:hAnsi="Times New Roman" w:cs="Times New Roman"/>
          <w:sz w:val="28"/>
        </w:rPr>
        <w:t>фосфоритования</w:t>
      </w:r>
      <w:proofErr w:type="spellEnd"/>
      <w:r w:rsidRPr="00B00045">
        <w:rPr>
          <w:rFonts w:ascii="Times New Roman" w:hAnsi="Times New Roman" w:cs="Times New Roman"/>
          <w:sz w:val="28"/>
        </w:rPr>
        <w:t xml:space="preserve"> почв и гипсования почв, в том числе:</w:t>
      </w:r>
      <w:r w:rsidR="00A911F6" w:rsidRPr="00B00045">
        <w:rPr>
          <w:rFonts w:ascii="Times New Roman" w:eastAsia="Calibri" w:hAnsi="Times New Roman" w:cs="Times New Roman"/>
          <w:sz w:val="28"/>
          <w:szCs w:val="28"/>
        </w:rPr>
        <w:t xml:space="preserve"> </w:t>
      </w:r>
    </w:p>
    <w:p w:rsidR="00A27DA2" w:rsidRPr="00B00045" w:rsidRDefault="00A911F6">
      <w:pPr>
        <w:spacing w:after="0" w:line="240" w:lineRule="auto"/>
        <w:ind w:firstLine="709"/>
        <w:jc w:val="both"/>
        <w:rPr>
          <w:rFonts w:ascii="Times New Roman" w:hAnsi="Times New Roman" w:cs="Times New Roman"/>
          <w:sz w:val="28"/>
        </w:rPr>
      </w:pPr>
      <w:r w:rsidRPr="00B00045">
        <w:rPr>
          <w:rFonts w:ascii="Times New Roman" w:eastAsia="Calibri" w:hAnsi="Times New Roman" w:cs="Times New Roman"/>
          <w:sz w:val="28"/>
          <w:szCs w:val="28"/>
        </w:rPr>
        <w:t>разработка проектно-сметной документации - не более 5 процентов затрат на реализацию проекта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приобретение химических </w:t>
      </w:r>
      <w:proofErr w:type="spellStart"/>
      <w:r w:rsidRPr="00B00045">
        <w:rPr>
          <w:rFonts w:ascii="Times New Roman" w:hAnsi="Times New Roman" w:cs="Times New Roman"/>
          <w:sz w:val="28"/>
        </w:rPr>
        <w:t>мелиорантов</w:t>
      </w:r>
      <w:proofErr w:type="spellEnd"/>
      <w:r w:rsidRPr="00B00045">
        <w:rPr>
          <w:rFonts w:ascii="Times New Roman" w:hAnsi="Times New Roman" w:cs="Times New Roman"/>
          <w:sz w:val="28"/>
        </w:rPr>
        <w:t xml:space="preserve">, включенных в Государственный каталог пестицидов и </w:t>
      </w:r>
      <w:proofErr w:type="spellStart"/>
      <w:r w:rsidRPr="00B00045">
        <w:rPr>
          <w:rFonts w:ascii="Times New Roman" w:hAnsi="Times New Roman" w:cs="Times New Roman"/>
          <w:sz w:val="28"/>
        </w:rPr>
        <w:t>агрохимикатов</w:t>
      </w:r>
      <w:proofErr w:type="spellEnd"/>
      <w:r w:rsidRPr="00B00045">
        <w:rPr>
          <w:rFonts w:ascii="Times New Roman" w:hAnsi="Times New Roman" w:cs="Times New Roman"/>
          <w:sz w:val="28"/>
        </w:rPr>
        <w:t xml:space="preserve">, разрешенных к применению на территории Российской Федерации (далее - </w:t>
      </w:r>
      <w:proofErr w:type="spellStart"/>
      <w:r w:rsidRPr="00B00045">
        <w:rPr>
          <w:rFonts w:ascii="Times New Roman" w:hAnsi="Times New Roman" w:cs="Times New Roman"/>
          <w:sz w:val="28"/>
        </w:rPr>
        <w:t>мелиоранты</w:t>
      </w:r>
      <w:proofErr w:type="spellEnd"/>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осуществление работ для проведения химической мелиорации почв;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осуществление транспортных расходов на доставку </w:t>
      </w:r>
      <w:proofErr w:type="spellStart"/>
      <w:r w:rsidRPr="00B00045">
        <w:rPr>
          <w:rFonts w:ascii="Times New Roman" w:hAnsi="Times New Roman" w:cs="Times New Roman"/>
          <w:sz w:val="28"/>
        </w:rPr>
        <w:t>мелиорантов</w:t>
      </w:r>
      <w:proofErr w:type="spellEnd"/>
      <w:r w:rsidRPr="00B00045">
        <w:rPr>
          <w:rFonts w:ascii="Times New Roman" w:hAnsi="Times New Roman" w:cs="Times New Roman"/>
          <w:sz w:val="28"/>
        </w:rPr>
        <w:t xml:space="preserve"> от места их приобретения до места проведения мероприятий по химической мелиорации земель.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Для участников отбора, использующих на период осуществления затрат, указанных </w:t>
      </w:r>
      <w:r w:rsidR="00BB1B28" w:rsidRPr="00B00045">
        <w:rPr>
          <w:rFonts w:ascii="Times New Roman" w:hAnsi="Times New Roman" w:cs="Times New Roman"/>
          <w:sz w:val="28"/>
        </w:rPr>
        <w:t>в абзаце первом настоящего пункта</w:t>
      </w:r>
      <w:r w:rsidRPr="00B00045">
        <w:rPr>
          <w:rFonts w:ascii="Times New Roman" w:hAnsi="Times New Roman" w:cs="Times New Roman"/>
          <w:sz w:val="28"/>
        </w:rPr>
        <w:t>,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 Министерство сельского хозяйства и продовольствия Республики Дагестан (далее − Министерство) 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3 настоящих Правил.</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6. Способом предоставления субсидии является возмещение части затрат, понесенных участниками отбора произведенных ими по фактически реализованным проектам мелиорации в году предоставления субсидии или за 2 года, предшествующих году предоставления субсидии.</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lastRenderedPageBreak/>
        <w:t xml:space="preserve">7. </w:t>
      </w:r>
      <w:r w:rsidRPr="00B00045">
        <w:rPr>
          <w:rFonts w:ascii="Times New Roman" w:hAnsi="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r w:rsidRPr="00B00045">
        <w:rPr>
          <w:rFonts w:ascii="Times New Roman" w:hAnsi="Times New Roman" w:cs="Times New Roman"/>
          <w:sz w:val="28"/>
        </w:rPr>
        <w:t>.</w:t>
      </w:r>
    </w:p>
    <w:p w:rsidR="00A27DA2" w:rsidRPr="00B00045" w:rsidRDefault="007B4371">
      <w:pPr>
        <w:spacing w:after="0" w:line="240" w:lineRule="auto"/>
        <w:ind w:firstLine="708"/>
        <w:jc w:val="center"/>
        <w:rPr>
          <w:rFonts w:ascii="Times New Roman" w:hAnsi="Times New Roman" w:cs="Times New Roman"/>
          <w:b/>
          <w:sz w:val="28"/>
        </w:rPr>
      </w:pPr>
      <w:r w:rsidRPr="00B00045">
        <w:rPr>
          <w:rFonts w:ascii="Times New Roman" w:hAnsi="Times New Roman" w:cs="Times New Roman"/>
          <w:b/>
          <w:sz w:val="28"/>
          <w:lang w:val="en-US"/>
        </w:rPr>
        <w:t>II</w:t>
      </w:r>
      <w:r w:rsidRPr="00B00045">
        <w:rPr>
          <w:rFonts w:ascii="Times New Roman" w:hAnsi="Times New Roman" w:cs="Times New Roman"/>
          <w:b/>
          <w:sz w:val="28"/>
        </w:rPr>
        <w:t>. Условия и порядок предоставления субсидий</w:t>
      </w:r>
    </w:p>
    <w:p w:rsidR="00A27DA2" w:rsidRPr="00B00045" w:rsidRDefault="00A27DA2">
      <w:pPr>
        <w:spacing w:after="0" w:line="240" w:lineRule="auto"/>
        <w:jc w:val="both"/>
        <w:rPr>
          <w:rFonts w:ascii="Times New Roman" w:hAnsi="Times New Roman" w:cs="Times New Roman"/>
          <w:sz w:val="28"/>
        </w:rPr>
      </w:pP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8.  П</w:t>
      </w:r>
      <w:r w:rsidRPr="00B00045">
        <w:rPr>
          <w:rFonts w:ascii="Times New Roman" w:hAnsi="Times New Roman" w:cs="Times New Roman"/>
          <w:sz w:val="28"/>
          <w:szCs w:val="28"/>
        </w:rPr>
        <w:t xml:space="preserve">олучатель субсидии (участник отбора) </w:t>
      </w:r>
      <w:r w:rsidRPr="00B00045">
        <w:rPr>
          <w:rFonts w:ascii="Times New Roman" w:hAnsi="Times New Roman" w:cs="Times New Roman"/>
          <w:sz w:val="28"/>
        </w:rPr>
        <w:t>должен соответствовать следующим требованиям:</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cs="Times New Roman"/>
          <w:sz w:val="28"/>
        </w:rPr>
        <w:t xml:space="preserve">а) </w:t>
      </w:r>
      <w:r w:rsidRPr="00B00045">
        <w:rPr>
          <w:rFonts w:ascii="Times New Roman" w:hAnsi="Times New Roman"/>
          <w:sz w:val="28"/>
        </w:rPr>
        <w:t>по состоянию на дату не ранее чем за 30 календарных дней до даты подачи заявки на участие в отборе:</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 xml:space="preserve">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 xml:space="preserve">получатель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w:t>
      </w:r>
      <w:r w:rsidR="00A911F6" w:rsidRPr="00B00045">
        <w:rPr>
          <w:rFonts w:ascii="Times New Roman" w:hAnsi="Times New Roman"/>
          <w:sz w:val="28"/>
        </w:rPr>
        <w:t>3</w:t>
      </w:r>
      <w:r w:rsidRPr="00B00045">
        <w:rPr>
          <w:rFonts w:ascii="Times New Roman" w:hAnsi="Times New Roman"/>
          <w:sz w:val="28"/>
        </w:rPr>
        <w:t xml:space="preserve"> настоящих Правил;</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lastRenderedPageBreak/>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у получателя субсидии (участника отбора)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rsidR="00A27DA2" w:rsidRPr="00B00045" w:rsidRDefault="007B4371">
      <w:pPr>
        <w:autoSpaceDE w:val="0"/>
        <w:autoSpaceDN w:val="0"/>
        <w:adjustRightInd w:val="0"/>
        <w:spacing w:after="0" w:line="240" w:lineRule="auto"/>
        <w:ind w:firstLine="540"/>
        <w:jc w:val="both"/>
        <w:rPr>
          <w:rFonts w:ascii="Times New Roman" w:hAnsi="Times New Roman"/>
          <w:sz w:val="28"/>
        </w:rPr>
      </w:pPr>
      <w:r w:rsidRPr="00B00045">
        <w:rPr>
          <w:rFonts w:ascii="Times New Roman" w:hAnsi="Times New Roman"/>
          <w:sz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27DA2" w:rsidRPr="00B00045" w:rsidRDefault="007B4371">
      <w:pPr>
        <w:autoSpaceDE w:val="0"/>
        <w:autoSpaceDN w:val="0"/>
        <w:adjustRightInd w:val="0"/>
        <w:spacing w:after="0" w:line="240" w:lineRule="auto"/>
        <w:ind w:firstLine="540"/>
        <w:jc w:val="both"/>
        <w:rPr>
          <w:rFonts w:ascii="Times New Roman" w:hAnsi="Times New Roman" w:cs="Times New Roman"/>
          <w:sz w:val="28"/>
          <w:szCs w:val="28"/>
        </w:rPr>
      </w:pPr>
      <w:r w:rsidRPr="00B00045">
        <w:rPr>
          <w:rFonts w:ascii="Times New Roman" w:hAnsi="Times New Roman"/>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B00045">
        <w:rPr>
          <w:rFonts w:ascii="Times New Roman" w:hAnsi="Times New Roman" w:cs="Times New Roman"/>
          <w:sz w:val="28"/>
          <w:szCs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б) осуществление производственной деятельности и постановка на налоговый учет на территории Республики Дагестан;</w:t>
      </w:r>
    </w:p>
    <w:p w:rsidR="00A911F6" w:rsidRPr="00B00045" w:rsidRDefault="007B4371" w:rsidP="00A911F6">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в) </w:t>
      </w:r>
      <w:r w:rsidR="00A911F6" w:rsidRPr="00B00045">
        <w:rPr>
          <w:rFonts w:ascii="Times New Roman" w:hAnsi="Times New Roman" w:cs="Times New Roman"/>
          <w:sz w:val="28"/>
        </w:rPr>
        <w:t>наличие проекта, включенного в перечень проектов мелиорации, отобранных для субсидирования в текущем финансовом году в Протоколе заседания комиссии по организации и проведению отбора проектов мелиорации;</w:t>
      </w:r>
    </w:p>
    <w:p w:rsidR="00A27DA2" w:rsidRPr="00B00045" w:rsidRDefault="007B4371" w:rsidP="00A911F6">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г) завершение за счет собственных или заемных средств полного объема работ (или этапа) по проведению культуртехнических,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фитомелиоративных мероприятий и мероприятий по химической мелиорации земель в году предоставления субсидии или за 2 года, предшествующих году предоставления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 земельный участок, на котором проводятся культуртехнические, агролесомелиоративные, фитомелиоративные мероприятия и мероприятия по химической мелиорации земель должен принадлежать по</w:t>
      </w:r>
      <w:r w:rsidR="00D97D25" w:rsidRPr="00B00045">
        <w:rPr>
          <w:rFonts w:ascii="Times New Roman" w:hAnsi="Times New Roman" w:cs="Times New Roman"/>
          <w:sz w:val="28"/>
        </w:rPr>
        <w:t>лучателю на праве собственности</w:t>
      </w:r>
      <w:r w:rsidRPr="00B00045">
        <w:rPr>
          <w:rFonts w:ascii="Times New Roman" w:hAnsi="Times New Roman" w:cs="Times New Roman"/>
          <w:sz w:val="28"/>
        </w:rPr>
        <w:t xml:space="preserve"> или праве пожизненного владения, или праве постоянного пользования, или праве аренды и </w:t>
      </w:r>
      <w:r w:rsidR="00D97D25" w:rsidRPr="00B00045">
        <w:rPr>
          <w:rFonts w:ascii="Times New Roman" w:hAnsi="Times New Roman" w:cs="Times New Roman"/>
          <w:sz w:val="28"/>
        </w:rPr>
        <w:t xml:space="preserve">быть </w:t>
      </w:r>
      <w:r w:rsidRPr="00B00045">
        <w:rPr>
          <w:rFonts w:ascii="Times New Roman" w:hAnsi="Times New Roman" w:cs="Times New Roman"/>
          <w:sz w:val="28"/>
        </w:rPr>
        <w:t>зареги</w:t>
      </w:r>
      <w:r w:rsidR="00D97D25" w:rsidRPr="00B00045">
        <w:rPr>
          <w:rFonts w:ascii="Times New Roman" w:hAnsi="Times New Roman" w:cs="Times New Roman"/>
          <w:sz w:val="28"/>
        </w:rPr>
        <w:t>стрирован в установленном законом</w:t>
      </w:r>
      <w:r w:rsidRPr="00B00045">
        <w:rPr>
          <w:rFonts w:ascii="Times New Roman" w:hAnsi="Times New Roman" w:cs="Times New Roman"/>
          <w:sz w:val="28"/>
        </w:rPr>
        <w:t xml:space="preserve"> порядке;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е) для целей, указанных в подпункте «а» пункта 3 наличие положительного заключения экспертизы достоверности определения сметной стоимости;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ж) наличие расчетных счетов, открытых получателями в учреждениях Центрального банка Российской Федерации или кредитных организациях (далее - расчетные счета);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9. </w:t>
      </w:r>
      <w:r w:rsidRPr="00B00045">
        <w:rPr>
          <w:rFonts w:ascii="Times New Roman" w:hAnsi="Times New Roman"/>
          <w:sz w:val="28"/>
        </w:rPr>
        <w:t>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пунктах 8 и 34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cs="Times New Roman"/>
          <w:sz w:val="28"/>
          <w:szCs w:val="28"/>
        </w:rPr>
        <w:t xml:space="preserve">10. </w:t>
      </w:r>
      <w:r w:rsidRPr="00B00045">
        <w:rPr>
          <w:rFonts w:ascii="Times New Roman" w:hAnsi="Times New Roman"/>
          <w:sz w:val="28"/>
          <w:szCs w:val="28"/>
        </w:rPr>
        <w:t>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представляется следующий перечень документов</w:t>
      </w:r>
      <w:r w:rsidRPr="00B00045">
        <w:rPr>
          <w:rFonts w:ascii="Times New Roman" w:hAnsi="Times New Roman" w:cs="Times New Roman"/>
          <w:sz w:val="28"/>
        </w:rPr>
        <w:t>:</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а) </w:t>
      </w:r>
      <w:r w:rsidRPr="00B00045">
        <w:rPr>
          <w:rFonts w:ascii="Times New Roman" w:hAnsi="Times New Roman"/>
          <w:sz w:val="28"/>
        </w:rPr>
        <w:t>заявление (в электронной форме в системе «Электронный бюджет»), формируемое участником отбора согласно пункту 35 настоящих Правил и содержащее сведения, установленные пунктом 36 настоящих Правил</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б) </w:t>
      </w:r>
      <w:r w:rsidRPr="00B00045">
        <w:rPr>
          <w:rFonts w:ascii="Times New Roman" w:hAnsi="Times New Roman"/>
          <w:sz w:val="28"/>
        </w:rPr>
        <w:t>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w:t>
      </w:r>
      <w:r w:rsidR="005D130F" w:rsidRPr="00B00045">
        <w:t xml:space="preserve"> </w:t>
      </w:r>
      <w:r w:rsidR="005D130F" w:rsidRPr="00B00045">
        <w:rPr>
          <w:rFonts w:ascii="Times New Roman" w:hAnsi="Times New Roman"/>
          <w:sz w:val="28"/>
        </w:rPr>
        <w:t>на дату не ранее чем за 30 календарных дней до даты подачи заявления о предоставлении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w:t>
      </w:r>
      <w:r w:rsidRPr="00B00045">
        <w:rPr>
          <w:rFonts w:ascii="Times New Roman" w:hAnsi="Times New Roman"/>
          <w:sz w:val="28"/>
        </w:rPr>
        <w:lastRenderedPageBreak/>
        <w:t>использования участником отбора указанного права), заверенная участником отбора подписью и печатью (при наличии)</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ж) копия утвержденной проектно-сметной документации на выполнение работ, заверенная получателем субсидии подписью и печатью (при наличии);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 копия акта о приемке выполненных работ по форме № КС-2 и справки о стоимости выполненных работ и затрат по форме № КС-3, заверенные участником отбора подписью и печатью (при наличии);</w:t>
      </w:r>
    </w:p>
    <w:p w:rsidR="00A518C6"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и) </w:t>
      </w:r>
      <w:r w:rsidR="00A518C6" w:rsidRPr="00B00045">
        <w:rPr>
          <w:rFonts w:ascii="Times New Roman" w:hAnsi="Times New Roman" w:cs="Times New Roman"/>
          <w:sz w:val="28"/>
        </w:rPr>
        <w:t>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законом порядке</w:t>
      </w:r>
      <w:r w:rsidR="009E4526" w:rsidRPr="00B00045">
        <w:rPr>
          <w:rFonts w:ascii="Times New Roman" w:hAnsi="Times New Roman" w:cs="Times New Roman"/>
          <w:sz w:val="28"/>
        </w:rPr>
        <w:t xml:space="preserve"> </w:t>
      </w:r>
      <w:r w:rsidR="00A518C6" w:rsidRPr="00B00045">
        <w:rPr>
          <w:rFonts w:ascii="Times New Roman" w:hAnsi="Times New Roman" w:cs="Times New Roman"/>
          <w:sz w:val="28"/>
        </w:rPr>
        <w:t>или выписка из Единого государственного реестра недвижимости (ЕГРН), содержащая сведения о правах участника отбора на земельный участок</w:t>
      </w:r>
      <w:r w:rsidR="009E4526" w:rsidRPr="00B00045">
        <w:rPr>
          <w:rFonts w:ascii="Times New Roman" w:hAnsi="Times New Roman" w:cs="Times New Roman"/>
          <w:sz w:val="28"/>
        </w:rPr>
        <w:t xml:space="preserve"> из категории земель сельскохозяйственного назначения</w:t>
      </w:r>
      <w:r w:rsidR="00A518C6" w:rsidRPr="00B00045">
        <w:rPr>
          <w:rFonts w:ascii="Times New Roman" w:hAnsi="Times New Roman" w:cs="Times New Roman"/>
          <w:sz w:val="28"/>
        </w:rPr>
        <w:t xml:space="preserve">, </w:t>
      </w:r>
      <w:r w:rsidR="009E4526" w:rsidRPr="00B00045">
        <w:rPr>
          <w:rFonts w:ascii="Times New Roman" w:hAnsi="Times New Roman" w:cs="Times New Roman"/>
          <w:sz w:val="28"/>
        </w:rPr>
        <w:t>на котором проведены культуртехнические, агролесомелиоративные, фитомелиоративные мероприятия и мероприятия по химической мелиорации земель</w:t>
      </w:r>
      <w:r w:rsidR="00A518C6" w:rsidRPr="00B00045">
        <w:rPr>
          <w:rFonts w:ascii="Times New Roman" w:hAnsi="Times New Roman" w:cs="Times New Roman"/>
          <w:sz w:val="28"/>
        </w:rPr>
        <w:t>, выданная не ранее чем за 30 календарных дней до даты подачи заявки, представляемая участником отбора по собственной инициативе, заверенные участником отбора подписью и печатью (при наличии)</w:t>
      </w:r>
    </w:p>
    <w:p w:rsidR="002A2C14" w:rsidRPr="00B00045" w:rsidRDefault="002A2C14" w:rsidP="002A2C14">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к) </w:t>
      </w:r>
      <w:r w:rsidR="00E5077B" w:rsidRPr="00B00045">
        <w:rPr>
          <w:rFonts w:ascii="Times New Roman" w:hAnsi="Times New Roman" w:cs="Times New Roman"/>
          <w:sz w:val="28"/>
        </w:rPr>
        <w:t xml:space="preserve">для категории получателей указанных в подпункте «а» пункта 34 настоящих Правил - </w:t>
      </w:r>
      <w:r w:rsidR="00942741" w:rsidRPr="00B00045">
        <w:rPr>
          <w:rFonts w:ascii="Times New Roman" w:hAnsi="Times New Roman" w:cs="Times New Roman"/>
          <w:sz w:val="28"/>
        </w:rPr>
        <w:t>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w:t>
      </w:r>
      <w:r w:rsidRPr="00B00045">
        <w:rPr>
          <w:rFonts w:ascii="Times New Roman" w:hAnsi="Times New Roman" w:cs="Times New Roman"/>
          <w:sz w:val="28"/>
        </w:rPr>
        <w:t>;</w:t>
      </w:r>
    </w:p>
    <w:p w:rsidR="002A2C14" w:rsidRPr="00B00045" w:rsidRDefault="002A2C14">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л) </w:t>
      </w:r>
      <w:r w:rsidR="00E5077B" w:rsidRPr="00B00045">
        <w:rPr>
          <w:rFonts w:ascii="Times New Roman" w:hAnsi="Times New Roman" w:cs="Times New Roman"/>
          <w:sz w:val="28"/>
        </w:rPr>
        <w:t xml:space="preserve">для бюджетных или автономных учреждений - </w:t>
      </w:r>
      <w:r w:rsidRPr="00B00045">
        <w:rPr>
          <w:rFonts w:ascii="Times New Roman" w:hAnsi="Times New Roman" w:cs="Times New Roman"/>
          <w:sz w:val="28"/>
        </w:rPr>
        <w:t>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r w:rsidR="00E5077B" w:rsidRPr="00B00045">
        <w:rPr>
          <w:rFonts w:ascii="Times New Roman" w:hAnsi="Times New Roman" w:cs="Times New Roman"/>
          <w:sz w:val="28"/>
        </w:rPr>
        <w:t>;</w:t>
      </w:r>
    </w:p>
    <w:p w:rsidR="00B17654" w:rsidRPr="00B00045" w:rsidRDefault="00E5077B" w:rsidP="00E5077B">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м) для целей, указанных в подпункте «а» пункта 3 настоящих </w:t>
      </w:r>
      <w:r w:rsidR="00FB0BBE" w:rsidRPr="00B00045">
        <w:rPr>
          <w:rFonts w:ascii="Times New Roman" w:hAnsi="Times New Roman" w:cs="Times New Roman"/>
          <w:sz w:val="28"/>
        </w:rPr>
        <w:t>Правил:</w:t>
      </w:r>
    </w:p>
    <w:p w:rsidR="00E5077B" w:rsidRPr="00B00045" w:rsidRDefault="00E5077B" w:rsidP="00E5077B">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 копия положительного заключения о проверке достоверности определения сметной стоимости, заверенная получателем субсидии подписью и печатью (при наличии);</w:t>
      </w:r>
    </w:p>
    <w:p w:rsidR="00B17654" w:rsidRPr="00B00045" w:rsidRDefault="00B17654" w:rsidP="00E5077B">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копия </w:t>
      </w:r>
      <w:r w:rsidR="00FB0BBE" w:rsidRPr="00B00045">
        <w:rPr>
          <w:rFonts w:ascii="Times New Roman" w:hAnsi="Times New Roman" w:cs="Times New Roman"/>
          <w:sz w:val="28"/>
        </w:rPr>
        <w:t>документа,</w:t>
      </w:r>
      <w:r w:rsidRPr="00B00045">
        <w:rPr>
          <w:rFonts w:ascii="Times New Roman" w:hAnsi="Times New Roman" w:cs="Times New Roman"/>
          <w:sz w:val="28"/>
        </w:rPr>
        <w:t xml:space="preserve"> </w:t>
      </w:r>
      <w:r w:rsidR="00FB0BBE" w:rsidRPr="00B00045">
        <w:rPr>
          <w:rFonts w:ascii="Times New Roman" w:hAnsi="Times New Roman" w:cs="Times New Roman"/>
          <w:sz w:val="28"/>
        </w:rPr>
        <w:t>подтверждающего необходимость</w:t>
      </w:r>
      <w:r w:rsidRPr="00B00045">
        <w:rPr>
          <w:rFonts w:ascii="Times New Roman" w:hAnsi="Times New Roman" w:cs="Times New Roman"/>
          <w:sz w:val="28"/>
        </w:rPr>
        <w:t xml:space="preserve"> проведения культуртехнических мероприятий, выданного уполномоченной организацией находящейся в ведении Министерства сельского хозяйства Российской Федерации,</w:t>
      </w:r>
      <w:r w:rsidRPr="00B00045">
        <w:t xml:space="preserve"> </w:t>
      </w:r>
      <w:r w:rsidRPr="00B00045">
        <w:rPr>
          <w:rFonts w:ascii="Times New Roman" w:hAnsi="Times New Roman" w:cs="Times New Roman"/>
          <w:sz w:val="28"/>
        </w:rPr>
        <w:t>заверенная участником отбора подписью и печатью (при наличии);</w:t>
      </w:r>
    </w:p>
    <w:p w:rsidR="00B17654" w:rsidRPr="00B00045" w:rsidRDefault="00CC48B8" w:rsidP="00B17654">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w:t>
      </w:r>
      <w:r w:rsidR="007B4371" w:rsidRPr="00B00045">
        <w:rPr>
          <w:rFonts w:ascii="Times New Roman" w:hAnsi="Times New Roman" w:cs="Times New Roman"/>
          <w:sz w:val="28"/>
        </w:rPr>
        <w:t xml:space="preserve">) </w:t>
      </w:r>
      <w:r w:rsidR="00B17654" w:rsidRPr="00B00045">
        <w:rPr>
          <w:rFonts w:ascii="Times New Roman" w:hAnsi="Times New Roman" w:cs="Times New Roman"/>
          <w:sz w:val="28"/>
        </w:rPr>
        <w:t>для целей, указанных в подпункте «в» пункта 3 - копия акта мониторинга земель, на которых необходимо провести фитомелиоративные мероприятия, направленные на закрепление песков, выданного уполномоченной организацией находящейся в ведении Министерства сельского хозяйства Российской Федерации, заверенная участником отбора подписью и печатью (при наличии);</w:t>
      </w:r>
    </w:p>
    <w:p w:rsidR="00B17654" w:rsidRPr="00B00045" w:rsidRDefault="00B17654" w:rsidP="00C25C1B">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 для целей, указанных в подпункте </w:t>
      </w:r>
      <w:r w:rsidR="00FB0BBE" w:rsidRPr="00B00045">
        <w:rPr>
          <w:rFonts w:ascii="Times New Roman" w:hAnsi="Times New Roman" w:cs="Times New Roman"/>
          <w:sz w:val="28"/>
        </w:rPr>
        <w:t>«д» пункта 3 – копия документа, подтверждающего необходимость</w:t>
      </w:r>
      <w:r w:rsidRPr="00B00045">
        <w:rPr>
          <w:rFonts w:ascii="Times New Roman" w:hAnsi="Times New Roman" w:cs="Times New Roman"/>
          <w:sz w:val="28"/>
        </w:rPr>
        <w:t xml:space="preserve"> проведения химической мелиорации, выданного уполномоченной организацией находящейся в ведении Министерства сельского </w:t>
      </w:r>
      <w:r w:rsidRPr="00B00045">
        <w:rPr>
          <w:rFonts w:ascii="Times New Roman" w:hAnsi="Times New Roman" w:cs="Times New Roman"/>
          <w:sz w:val="28"/>
        </w:rPr>
        <w:lastRenderedPageBreak/>
        <w:t>хозяйства Российской Федерации,</w:t>
      </w:r>
      <w:r w:rsidRPr="00B00045">
        <w:t xml:space="preserve"> </w:t>
      </w:r>
      <w:r w:rsidRPr="00B00045">
        <w:rPr>
          <w:rFonts w:ascii="Times New Roman" w:hAnsi="Times New Roman" w:cs="Times New Roman"/>
          <w:sz w:val="28"/>
        </w:rPr>
        <w:t>заверенная участником отбора подписью и печатью (при наличии).</w:t>
      </w:r>
    </w:p>
    <w:p w:rsidR="00B17654" w:rsidRPr="00B00045" w:rsidRDefault="00B17654">
      <w:pPr>
        <w:spacing w:after="0" w:line="240" w:lineRule="auto"/>
        <w:ind w:firstLine="709"/>
        <w:jc w:val="both"/>
        <w:rPr>
          <w:rFonts w:ascii="Times New Roman" w:hAnsi="Times New Roman" w:cs="Times New Roman"/>
          <w:sz w:val="28"/>
        </w:rPr>
      </w:pPr>
    </w:p>
    <w:p w:rsidR="00B17654" w:rsidRPr="00B00045" w:rsidRDefault="00B17654">
      <w:pPr>
        <w:spacing w:after="0" w:line="240" w:lineRule="auto"/>
        <w:ind w:firstLine="709"/>
        <w:jc w:val="both"/>
        <w:rPr>
          <w:rFonts w:ascii="Times New Roman" w:hAnsi="Times New Roman" w:cs="Times New Roman"/>
          <w:sz w:val="28"/>
        </w:rPr>
      </w:pP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Дополнительно представляются заверенные участником отбора подписью и печатью (при наличии):</w:t>
      </w:r>
    </w:p>
    <w:p w:rsidR="00D1350B" w:rsidRPr="00B00045" w:rsidRDefault="00644AE7">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w:t>
      </w:r>
      <w:r w:rsidR="00D1350B" w:rsidRPr="00B00045">
        <w:rPr>
          <w:rFonts w:ascii="Times New Roman" w:hAnsi="Times New Roman" w:cs="Times New Roman"/>
          <w:sz w:val="28"/>
        </w:rPr>
        <w:t>опия договора на разработку проектно-сметной документации и проведение экспертизы по ней с приложением копий документов, подтверждающих оплату денежных средств проектным организациям (счет на оплату, платежное поручение, имеющее отметку кредитной организации) при наличии</w:t>
      </w:r>
      <w:r w:rsidRPr="00B00045">
        <w:rPr>
          <w:rFonts w:ascii="Times New Roman" w:hAnsi="Times New Roman" w:cs="Times New Roman"/>
          <w:sz w:val="28"/>
        </w:rPr>
        <w:t>.</w:t>
      </w:r>
    </w:p>
    <w:p w:rsidR="00A27DA2" w:rsidRPr="00B00045" w:rsidRDefault="00644AE7">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w:t>
      </w:r>
      <w:r w:rsidR="007B4371" w:rsidRPr="00B00045">
        <w:rPr>
          <w:rFonts w:ascii="Times New Roman" w:hAnsi="Times New Roman" w:cs="Times New Roman"/>
          <w:sz w:val="28"/>
        </w:rPr>
        <w:t>ри выполнении работ подрядным способом: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копии договоров на выполнение подрядных работ;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копии платежных документов, подтверждающих оплату за выполненные работы подрядчику (счет на оплату, счет-фактура, платежное поручение, имеющее</w:t>
      </w:r>
      <w:r w:rsidR="005B5474" w:rsidRPr="00B00045">
        <w:rPr>
          <w:rFonts w:ascii="Times New Roman" w:hAnsi="Times New Roman" w:cs="Times New Roman"/>
          <w:sz w:val="28"/>
        </w:rPr>
        <w:t xml:space="preserve"> отметку кредитной организации).</w:t>
      </w:r>
    </w:p>
    <w:p w:rsidR="00A27DA2" w:rsidRPr="00B00045" w:rsidRDefault="005B5474">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w:t>
      </w:r>
      <w:r w:rsidR="007B4371" w:rsidRPr="00B00045">
        <w:rPr>
          <w:rFonts w:ascii="Times New Roman" w:hAnsi="Times New Roman" w:cs="Times New Roman"/>
          <w:sz w:val="28"/>
        </w:rPr>
        <w:t>ри выполнении работ хозяйственным способом: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справка о фактически понесенных затратах на проведение культуртехнических мероприятий,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фитомелиоративных мероприятий и мероприятий по химической мелиорации земель в соответствии с проектно-сметной документацией по форме, утверждаемой Министерством, с приложением копий документов в соответствии с действующим законодательством, подтв</w:t>
      </w:r>
      <w:r w:rsidR="005B5474" w:rsidRPr="00B00045">
        <w:rPr>
          <w:rFonts w:ascii="Times New Roman" w:hAnsi="Times New Roman" w:cs="Times New Roman"/>
          <w:sz w:val="28"/>
        </w:rPr>
        <w:t>ерждающих произведенные затраты.</w:t>
      </w:r>
    </w:p>
    <w:p w:rsidR="00A27DA2" w:rsidRPr="00B00045" w:rsidRDefault="005B5474">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w:t>
      </w:r>
      <w:r w:rsidR="007B4371" w:rsidRPr="00B00045">
        <w:rPr>
          <w:rFonts w:ascii="Times New Roman" w:hAnsi="Times New Roman" w:cs="Times New Roman"/>
          <w:sz w:val="28"/>
        </w:rPr>
        <w:t>ри выполнении фитомелиоративных мероприятий: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копии документов</w:t>
      </w:r>
      <w:r w:rsidRPr="00B00045">
        <w:t xml:space="preserve"> </w:t>
      </w:r>
      <w:r w:rsidRPr="00B00045">
        <w:rPr>
          <w:rFonts w:ascii="Times New Roman" w:hAnsi="Times New Roman" w:cs="Times New Roman"/>
          <w:sz w:val="28"/>
        </w:rPr>
        <w:t>в соответствии с действующим законодательством, подтверждающих произведенные затраты на закупку семян и посадочного материала, заверенные получателем субсидии подписью и печатью (при наличии);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 случае использования получателем собственных семян и посадочного материала: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копии заказа-наряда на выполнение работ и платежных документов (копии платежных поручений, расходных кассовых ордеров), заверенные получателем субсидии подписью и печатью (при наличии).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Док</w:t>
      </w:r>
      <w:r w:rsidR="00D97D25" w:rsidRPr="00B00045">
        <w:rPr>
          <w:rFonts w:ascii="Times New Roman" w:hAnsi="Times New Roman" w:cs="Times New Roman"/>
          <w:sz w:val="28"/>
        </w:rPr>
        <w:t>умен</w:t>
      </w:r>
      <w:r w:rsidR="005B5474" w:rsidRPr="00B00045">
        <w:rPr>
          <w:rFonts w:ascii="Times New Roman" w:hAnsi="Times New Roman" w:cs="Times New Roman"/>
          <w:sz w:val="28"/>
        </w:rPr>
        <w:t xml:space="preserve">ты, указанные в подпунктах </w:t>
      </w:r>
      <w:r w:rsidR="00D97D25" w:rsidRPr="00B00045">
        <w:rPr>
          <w:rFonts w:ascii="Times New Roman" w:hAnsi="Times New Roman" w:cs="Times New Roman"/>
          <w:sz w:val="28"/>
        </w:rPr>
        <w:t xml:space="preserve">«в» и абзаце восьмом подпункта </w:t>
      </w:r>
      <w:r w:rsidR="002A2C14" w:rsidRPr="00B00045">
        <w:rPr>
          <w:rFonts w:ascii="Times New Roman" w:hAnsi="Times New Roman" w:cs="Times New Roman"/>
          <w:sz w:val="28"/>
        </w:rPr>
        <w:t>«</w:t>
      </w:r>
      <w:r w:rsidR="00644AE7" w:rsidRPr="00B00045">
        <w:rPr>
          <w:rFonts w:ascii="Times New Roman" w:hAnsi="Times New Roman" w:cs="Times New Roman"/>
          <w:sz w:val="28"/>
        </w:rPr>
        <w:t>о</w:t>
      </w:r>
      <w:r w:rsidR="00D97D25" w:rsidRPr="00B00045">
        <w:rPr>
          <w:rFonts w:ascii="Times New Roman" w:hAnsi="Times New Roman" w:cs="Times New Roman"/>
          <w:sz w:val="28"/>
        </w:rPr>
        <w:t>»</w:t>
      </w:r>
      <w:r w:rsidRPr="00B00045">
        <w:rPr>
          <w:rFonts w:ascii="Times New Roman" w:hAnsi="Times New Roman" w:cs="Times New Roman"/>
          <w:sz w:val="28"/>
        </w:rPr>
        <w:t xml:space="preserve"> настоящего пункта, </w:t>
      </w:r>
      <w:r w:rsidRPr="00B00045">
        <w:rPr>
          <w:rFonts w:ascii="Times New Roman" w:hAnsi="Times New Roman"/>
          <w:sz w:val="28"/>
        </w:rPr>
        <w:t>представляются по формам, утверждаемым приказом Министерства и размещенным на сайте Министерства в подразделе «Формы документов» раздела «Документы»</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Документы, указанные в подпунктах «г», «д» и «и» настоящего пункта, представляются участником отбора по собственной инициативе.</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а) Управления Федеральной налоговой службы по Республике Дагестан по состоянию на дату формирования сведений:</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lastRenderedPageBreak/>
        <w:t>выписку из ЕГРЮЛ/ЕГРИП;</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сведения о наличии (отсутствии) у участника отбора задолженности по уплате налогов, сборов, страховых взносов, пеней, штрафов;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11. </w:t>
      </w:r>
      <w:r w:rsidRPr="00B00045">
        <w:rPr>
          <w:rFonts w:ascii="Times New Roman" w:hAnsi="Times New Roman"/>
          <w:sz w:val="28"/>
        </w:rPr>
        <w:t>Основаниями для принятия Министерством решения об отказе получателю в предоставлении субсидии являются:</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несоответствие представленных получателем субсидии документов, предусмотренных пунктом 10 настоящих Правил, требованиям, определённым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установление факта недостоверности представленной участником отбора информации</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12. Размер субсидии определяется по следующей формуле:</w:t>
      </w: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W = </w:t>
      </w:r>
      <w:proofErr w:type="spellStart"/>
      <w:r w:rsidRPr="00B00045">
        <w:rPr>
          <w:rFonts w:ascii="Times New Roman" w:hAnsi="Times New Roman" w:cs="Times New Roman"/>
          <w:sz w:val="28"/>
        </w:rPr>
        <w:t>Fтм</w:t>
      </w:r>
      <w:proofErr w:type="spellEnd"/>
      <w:r w:rsidRPr="00B00045">
        <w:rPr>
          <w:rFonts w:ascii="Times New Roman" w:hAnsi="Times New Roman" w:cs="Times New Roman"/>
          <w:sz w:val="28"/>
        </w:rPr>
        <w:t xml:space="preserve"> х Ct,</w:t>
      </w: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W - размер субсидии, предоставляемой получателю, в пределах суммы установленной комиссией по отбору проектов мелиорации Министерства сельского хозяйства Российской Федерации в протоколе отбора проектов с учетом </w:t>
      </w:r>
      <w:proofErr w:type="spellStart"/>
      <w:r w:rsidRPr="00B00045">
        <w:rPr>
          <w:rFonts w:ascii="Times New Roman" w:hAnsi="Times New Roman" w:cs="Times New Roman"/>
          <w:sz w:val="28"/>
        </w:rPr>
        <w:t>софинансирования</w:t>
      </w:r>
      <w:proofErr w:type="spellEnd"/>
      <w:r w:rsidRPr="00B00045">
        <w:rPr>
          <w:rFonts w:ascii="Times New Roman" w:hAnsi="Times New Roman" w:cs="Times New Roman"/>
          <w:sz w:val="28"/>
        </w:rPr>
        <w:t xml:space="preserve"> из республиканского бюджета Республики Дагестан.</w:t>
      </w:r>
    </w:p>
    <w:p w:rsidR="00A27DA2" w:rsidRPr="00B00045" w:rsidRDefault="007B4371" w:rsidP="00D97D25">
      <w:pPr>
        <w:spacing w:after="0" w:line="240" w:lineRule="auto"/>
        <w:ind w:firstLine="709"/>
        <w:jc w:val="both"/>
        <w:rPr>
          <w:rFonts w:ascii="Times New Roman" w:hAnsi="Times New Roman" w:cs="Times New Roman"/>
          <w:sz w:val="28"/>
        </w:rPr>
      </w:pPr>
      <w:proofErr w:type="spellStart"/>
      <w:r w:rsidRPr="00B00045">
        <w:rPr>
          <w:rFonts w:ascii="Times New Roman" w:hAnsi="Times New Roman" w:cs="Times New Roman"/>
          <w:sz w:val="28"/>
        </w:rPr>
        <w:t>Fтм</w:t>
      </w:r>
      <w:proofErr w:type="spellEnd"/>
      <w:r w:rsidRPr="00B00045">
        <w:rPr>
          <w:rFonts w:ascii="Times New Roman" w:hAnsi="Times New Roman" w:cs="Times New Roman"/>
          <w:sz w:val="28"/>
        </w:rPr>
        <w:t xml:space="preserve"> - фактические затраты получателя, не превышающие стоимость работ и затрат в соответствии со справкой о стоимости выполненных работ по форме </w:t>
      </w:r>
      <w:r w:rsidR="00D97D25" w:rsidRPr="00B00045">
        <w:rPr>
          <w:rFonts w:ascii="Times New Roman" w:hAnsi="Times New Roman" w:cs="Times New Roman"/>
          <w:sz w:val="28"/>
        </w:rPr>
        <w:t xml:space="preserve">                </w:t>
      </w:r>
      <w:r w:rsidRPr="00B00045">
        <w:rPr>
          <w:rFonts w:ascii="Times New Roman" w:hAnsi="Times New Roman" w:cs="Times New Roman"/>
          <w:sz w:val="28"/>
        </w:rPr>
        <w:t>№ КС-3;</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Ct − ставка субсидии по соответствующему мероприятию;</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Ставка субсидии составляет: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 50 процентов от фактических затрат на реализацию проектов по культуртехническим мероприятиям. Размер возмещаемых затрат определяется с учетом предельного размера стоимости работ на один гектар площади земель, связанных с реализацией культуртехнических мероприятий на выбывших сельскохозяйственных угодьях, вовлекаемых в сельскохозяйственный оборот.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50 процентов от фактических затрат на реализацию проектов по химической мелиорации земель. Размер возмещаемых затрат определяется с учетом предельного размера стоимости работ на один гектар площади земель.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90 процентов от фактических затрат на реализацию проектов по </w:t>
      </w:r>
      <w:proofErr w:type="spellStart"/>
      <w:r w:rsidRPr="00B00045">
        <w:rPr>
          <w:rFonts w:ascii="Times New Roman" w:hAnsi="Times New Roman" w:cs="Times New Roman"/>
          <w:sz w:val="28"/>
        </w:rPr>
        <w:t>агролесомелиоративным</w:t>
      </w:r>
      <w:proofErr w:type="spellEnd"/>
      <w:r w:rsidRPr="00B00045">
        <w:rPr>
          <w:rFonts w:ascii="Times New Roman" w:hAnsi="Times New Roman" w:cs="Times New Roman"/>
          <w:sz w:val="28"/>
        </w:rPr>
        <w:t xml:space="preserve"> и фитомелиоративным мероприятиям. Размер возмещаемых затрат определяется с учетом предельного размера стоимости работ на один гектар площади земель, связанных с реализацией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xml:space="preserve"> мероприятий и фитомелиоративных мероприятий</w:t>
      </w:r>
      <w:r w:rsidRPr="00B00045">
        <w:t xml:space="preserve"> </w:t>
      </w:r>
      <w:r w:rsidRPr="00B00045">
        <w:rPr>
          <w:rFonts w:ascii="Times New Roman" w:hAnsi="Times New Roman" w:cs="Times New Roman"/>
          <w:sz w:val="28"/>
        </w:rPr>
        <w:t>направленных на закрепление песков.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Предельный размер стоимости работ на 1 гектар площади мелиорируемых земель, связанных с реализацией культуртехнических,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xml:space="preserve">, </w:t>
      </w:r>
      <w:r w:rsidRPr="00B00045">
        <w:rPr>
          <w:rFonts w:ascii="Times New Roman" w:hAnsi="Times New Roman" w:cs="Times New Roman"/>
          <w:sz w:val="28"/>
        </w:rPr>
        <w:lastRenderedPageBreak/>
        <w:t>фитомелиоративных мероприятий и мероприятий по химической мелиорации, утверждается Министерством сельского хозяйства Российской Федерации.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13.  </w:t>
      </w:r>
      <w:r w:rsidRPr="00B00045">
        <w:rPr>
          <w:rFonts w:ascii="Times New Roman" w:hAnsi="Times New Roman"/>
          <w:sz w:val="28"/>
        </w:rPr>
        <w:t>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системы «Электронный бюджет».</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Обязательными условиями Соглашения являются:</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согласование новых условий Соглашения или расторжения Соглашения при </w:t>
      </w:r>
      <w:proofErr w:type="spellStart"/>
      <w:r w:rsidRPr="00B00045">
        <w:rPr>
          <w:rFonts w:ascii="Times New Roman" w:hAnsi="Times New Roman"/>
          <w:sz w:val="28"/>
        </w:rPr>
        <w:t>недостижении</w:t>
      </w:r>
      <w:proofErr w:type="spellEnd"/>
      <w:r w:rsidRPr="00B00045">
        <w:rPr>
          <w:rFonts w:ascii="Times New Roman" w:hAnsi="Times New Roman"/>
          <w:sz w:val="28"/>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14. </w:t>
      </w:r>
      <w:r w:rsidRPr="00B00045">
        <w:rPr>
          <w:rFonts w:ascii="Times New Roman" w:hAnsi="Times New Roman"/>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sidRPr="00B00045">
        <w:rPr>
          <w:rFonts w:ascii="Times New Roman" w:hAnsi="Times New Roman"/>
          <w:sz w:val="28"/>
        </w:rPr>
        <w:lastRenderedPageBreak/>
        <w:t>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 возврате субсидии в республиканский бюджет Республики Дагестан.</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15. </w:t>
      </w:r>
      <w:r w:rsidRPr="00B00045">
        <w:rPr>
          <w:rFonts w:ascii="Times New Roman" w:hAnsi="Times New Roman"/>
          <w:sz w:val="28"/>
        </w:rPr>
        <w:t>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16. </w:t>
      </w:r>
      <w:r w:rsidRPr="00B00045">
        <w:rPr>
          <w:rFonts w:ascii="Times New Roman" w:hAnsi="Times New Roman"/>
          <w:sz w:val="28"/>
        </w:rPr>
        <w:t>В случае наличия не распределенных по результатам отбора остатков бюджетных ассигнований или увеличения направляемых на цели указанные в пункте 3 настоящих Правил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(www.mcxrd.ru) в информационно-телекоммуникационной сети «Интернет» (далее – сайт Министерства) не позднее 15 ноября текущего финансового года</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17. Направлениями затрат, на возмещение которых предоставляется субсидия, являются расходы, произведенные в соответствии с проектно-сметной документацией, на: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приобретение оборудования и материалов,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rsidR="00A27DA2" w:rsidRPr="00B00045" w:rsidRDefault="00C20082">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заготовку, приобретение</w:t>
      </w:r>
      <w:r w:rsidR="007B4371" w:rsidRPr="00B00045">
        <w:rPr>
          <w:rFonts w:ascii="Times New Roman" w:hAnsi="Times New Roman" w:cs="Times New Roman"/>
          <w:sz w:val="28"/>
        </w:rPr>
        <w:t xml:space="preserve"> и транспортировку семян и посадочного материала;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оплату заработной платы постоянным, временным и сезонным работникам</w:t>
      </w:r>
      <w:r w:rsidRPr="00B00045">
        <w:t xml:space="preserve"> </w:t>
      </w:r>
      <w:r w:rsidRPr="00B00045">
        <w:rPr>
          <w:rFonts w:ascii="Times New Roman" w:hAnsi="Times New Roman" w:cs="Times New Roman"/>
          <w:sz w:val="28"/>
        </w:rPr>
        <w:t>и отчисления по ней в государственные внебюджетные фонды;</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оплату услуг сторонних организаций;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оплату по договорам оказания услуг и выполнения работ.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приобретение химических </w:t>
      </w:r>
      <w:proofErr w:type="spellStart"/>
      <w:r w:rsidRPr="00B00045">
        <w:rPr>
          <w:rFonts w:ascii="Times New Roman" w:hAnsi="Times New Roman" w:cs="Times New Roman"/>
          <w:sz w:val="28"/>
        </w:rPr>
        <w:t>мелиорантов</w:t>
      </w:r>
      <w:proofErr w:type="spellEnd"/>
      <w:r w:rsidRPr="00B00045">
        <w:rPr>
          <w:rFonts w:ascii="Times New Roman" w:hAnsi="Times New Roman" w:cs="Times New Roman"/>
          <w:sz w:val="28"/>
        </w:rPr>
        <w:t xml:space="preserve">, включенных в Государственный каталог пестицидов и </w:t>
      </w:r>
      <w:proofErr w:type="spellStart"/>
      <w:r w:rsidRPr="00B00045">
        <w:rPr>
          <w:rFonts w:ascii="Times New Roman" w:hAnsi="Times New Roman" w:cs="Times New Roman"/>
          <w:sz w:val="28"/>
        </w:rPr>
        <w:t>агрохимикатов</w:t>
      </w:r>
      <w:proofErr w:type="spellEnd"/>
      <w:r w:rsidRPr="00B00045">
        <w:rPr>
          <w:rFonts w:ascii="Times New Roman" w:hAnsi="Times New Roman" w:cs="Times New Roman"/>
          <w:sz w:val="28"/>
        </w:rPr>
        <w:t>, разрешенных к применению на территории Российской Федерации;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осуществление транспортных расходов на доставку </w:t>
      </w:r>
      <w:proofErr w:type="spellStart"/>
      <w:r w:rsidRPr="00B00045">
        <w:rPr>
          <w:rFonts w:ascii="Times New Roman" w:hAnsi="Times New Roman" w:cs="Times New Roman"/>
          <w:sz w:val="28"/>
        </w:rPr>
        <w:t>мелиорантов</w:t>
      </w:r>
      <w:proofErr w:type="spellEnd"/>
      <w:r w:rsidRPr="00B00045">
        <w:rPr>
          <w:rFonts w:ascii="Times New Roman" w:hAnsi="Times New Roman" w:cs="Times New Roman"/>
          <w:sz w:val="28"/>
        </w:rPr>
        <w:t xml:space="preserve"> от места их приобретения до места проведения мероприятий.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расходы на оплату по договорам разработки проектно-сметной документации и проведение экспертизы по ней- не более 5 процентов затрат на реализацию проекта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18.  Результатом предоставления субсидии является обеспечение получателем в срок до 31 декабря года предоставления субсидии в рамках реализации мероприятий: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вовлечения в оборот выбывших сельскохозяйственных угодий за счет проведения культуртехнических мероприятий (га);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защиты и сохранения сельскохозяйственных угодий от ветровой эрозии и опустынивания за счет проведения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xml:space="preserve"> и фитомелиоративных мероприятий(га);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площади пашни, на которой реализованы мероприятия по химической мелиорации земель (га);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для получателей, участвующих в реализации мероприятий </w:t>
      </w:r>
      <w:r w:rsidR="00D97D25" w:rsidRPr="00B00045">
        <w:rPr>
          <w:rFonts w:ascii="Times New Roman" w:hAnsi="Times New Roman" w:cs="Times New Roman"/>
          <w:sz w:val="28"/>
        </w:rPr>
        <w:t>в рамках регионального проекта «</w:t>
      </w:r>
      <w:r w:rsidRPr="00B00045">
        <w:rPr>
          <w:rFonts w:ascii="Times New Roman" w:hAnsi="Times New Roman" w:cs="Times New Roman"/>
          <w:sz w:val="28"/>
        </w:rPr>
        <w:t>Экспорт п</w:t>
      </w:r>
      <w:r w:rsidR="00D97D25" w:rsidRPr="00B00045">
        <w:rPr>
          <w:rFonts w:ascii="Times New Roman" w:hAnsi="Times New Roman" w:cs="Times New Roman"/>
          <w:sz w:val="28"/>
        </w:rPr>
        <w:t>родукции АПК»</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вовлечения в оборот выбывших сельскохозяйственных угодий для выращивания экспортно-ориентированной сельскохозяйственной продукции за счет проведения культуртехнических мероприятий (га).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Характеристикой (показателем, необходимым для достижения результата предоставления субсидии) (далее ‒ характеристика результата) является: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площадь мелиорированных земель за счет проведения культуртехнических мероприятий;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защита и сохранение сельскохозяйственных угодий от ветровой эрозии и опустынивания за счет проведения </w:t>
      </w:r>
      <w:proofErr w:type="spellStart"/>
      <w:r w:rsidRPr="00B00045">
        <w:rPr>
          <w:rFonts w:ascii="Times New Roman" w:hAnsi="Times New Roman" w:cs="Times New Roman"/>
          <w:sz w:val="28"/>
        </w:rPr>
        <w:t>агролесомелиоративных</w:t>
      </w:r>
      <w:proofErr w:type="spellEnd"/>
      <w:r w:rsidRPr="00B00045">
        <w:rPr>
          <w:rFonts w:ascii="Times New Roman" w:hAnsi="Times New Roman" w:cs="Times New Roman"/>
          <w:sz w:val="28"/>
        </w:rPr>
        <w:t xml:space="preserve"> мероприятий (площадь посадок), а также за счет проведения фитомелиоративных мероприятий (площадь посадок);</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площадь пашни, на которой реализованы мероприятия по химической мелиорации земель.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Сельскохозяйственные товаропроизводители, должны обеспечить достижение планового объема производства сельскохозяйственной продукции на 3 года на землях, на которых реализован проект мелиорации по культуртехническим мероприятиям и мероприятиям химической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Научные и образовательные организации должны обеспечить достижение планового объема посевов (посадок) сельскохозяйственных растений на 3 года на землях, на которых реализован проект мелиорации,</w:t>
      </w:r>
      <w:r w:rsidRPr="00B00045">
        <w:t xml:space="preserve"> </w:t>
      </w:r>
      <w:r w:rsidRPr="00B00045">
        <w:rPr>
          <w:rFonts w:ascii="Times New Roman" w:hAnsi="Times New Roman" w:cs="Times New Roman"/>
          <w:sz w:val="28"/>
        </w:rPr>
        <w:t>на которых реализован проект мелиорации по культуртехническим мероприятиям и мероприятиям химической мелиорации.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Значение результата предоставления субсидии, характеристики результата и плановых объемов производства или посевов (посадок)</w:t>
      </w:r>
      <w:r w:rsidRPr="00B00045">
        <w:t xml:space="preserve"> </w:t>
      </w:r>
      <w:r w:rsidRPr="00B00045">
        <w:rPr>
          <w:rFonts w:ascii="Times New Roman" w:hAnsi="Times New Roman" w:cs="Times New Roman"/>
          <w:sz w:val="28"/>
        </w:rPr>
        <w:t>сельскохозяйственных растений устанавливается Министерством в Соглашении.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19. </w:t>
      </w:r>
      <w:r w:rsidRPr="00B00045">
        <w:rPr>
          <w:rFonts w:ascii="Times New Roman" w:hAnsi="Times New Roman"/>
          <w:sz w:val="28"/>
        </w:rPr>
        <w:t xml:space="preserve">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w:t>
      </w:r>
      <w:r w:rsidRPr="00B00045">
        <w:rPr>
          <w:rFonts w:ascii="Times New Roman" w:hAnsi="Times New Roman"/>
          <w:sz w:val="28"/>
        </w:rPr>
        <w:lastRenderedPageBreak/>
        <w:t>Федерального казначейства по Республике Дагестан, на расчетный счет, открытый получателем субсидии в российской кредитной организации.</w:t>
      </w:r>
    </w:p>
    <w:p w:rsidR="00A27DA2" w:rsidRPr="00B00045" w:rsidRDefault="00A27DA2">
      <w:pPr>
        <w:spacing w:after="0" w:line="240" w:lineRule="auto"/>
        <w:jc w:val="both"/>
        <w:rPr>
          <w:rFonts w:ascii="Times New Roman" w:hAnsi="Times New Roman" w:cs="Times New Roman"/>
          <w:sz w:val="28"/>
          <w:szCs w:val="28"/>
        </w:rPr>
      </w:pP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I</w:t>
      </w:r>
      <w:r w:rsidRPr="00B00045">
        <w:rPr>
          <w:rFonts w:ascii="Times New Roman" w:hAnsi="Times New Roman" w:cs="Times New Roman"/>
          <w:b/>
          <w:sz w:val="28"/>
          <w:lang w:val="en-US"/>
        </w:rPr>
        <w:t>II</w:t>
      </w:r>
      <w:r w:rsidRPr="00B00045">
        <w:rPr>
          <w:rFonts w:ascii="Times New Roman" w:hAnsi="Times New Roman" w:cs="Times New Roman"/>
          <w:b/>
          <w:sz w:val="28"/>
        </w:rPr>
        <w:t xml:space="preserve">. Порядок представления отчетности, осуществления       </w:t>
      </w: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 xml:space="preserve">      контроля (мониторинга) за соблюдением условий и порядка    </w:t>
      </w: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 xml:space="preserve">      предоставления субсидии и ответственность за их нарушение</w:t>
      </w:r>
    </w:p>
    <w:p w:rsidR="00A27DA2" w:rsidRPr="00B00045" w:rsidRDefault="00A27DA2">
      <w:pPr>
        <w:spacing w:after="0" w:line="240" w:lineRule="auto"/>
        <w:rPr>
          <w:rFonts w:ascii="Times New Roman" w:hAnsi="Times New Roman" w:cs="Times New Roman"/>
          <w:b/>
          <w:sz w:val="28"/>
        </w:rPr>
      </w:pP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20. Получатель субсидии представляет в Министерство:</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отчет о достижении значения результата предоставления субсидии – ежеквартально до 15-го числа месяца, следующего за отчетным кварталом, начиная с квартала, в котором заключено Соглашение, с нарастающим итогом, за отчетный финансовый год − не позднее 1 февраля года, следующего за годом предоставления субсидии;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A27DA2" w:rsidRPr="00B00045" w:rsidRDefault="007B4371">
      <w:pPr>
        <w:spacing w:after="0" w:line="240" w:lineRule="auto"/>
        <w:ind w:firstLine="709"/>
        <w:jc w:val="both"/>
        <w:rPr>
          <w:rFonts w:ascii="Times New Roman" w:hAnsi="Times New Roman" w:cs="Times New Roman"/>
          <w:sz w:val="28"/>
          <w:szCs w:val="28"/>
        </w:rPr>
      </w:pPr>
      <w:r w:rsidRPr="00B00045">
        <w:rPr>
          <w:rFonts w:ascii="Times New Roman" w:hAnsi="Times New Roman"/>
          <w:sz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21. </w:t>
      </w:r>
      <w:r w:rsidRPr="00B00045">
        <w:rPr>
          <w:rFonts w:ascii="Times New Roman" w:hAnsi="Times New Roman"/>
          <w:sz w:val="28"/>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r w:rsidR="00BF370B" w:rsidRPr="00B00045">
        <w:rPr>
          <w:rFonts w:ascii="Times New Roman" w:hAnsi="Times New Roman"/>
          <w:sz w:val="28"/>
        </w:rPr>
        <w:t xml:space="preserve"> не реже одного раза в год</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22. </w:t>
      </w:r>
      <w:r w:rsidRPr="00B00045">
        <w:rPr>
          <w:rFonts w:ascii="Times New Roman" w:hAnsi="Times New Roman"/>
          <w:sz w:val="28"/>
        </w:rPr>
        <w:t>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Pr="00B00045">
        <w:rPr>
          <w:rFonts w:ascii="Times New Roman" w:hAnsi="Times New Roman" w:cs="Times New Roman"/>
          <w:sz w:val="28"/>
        </w:rPr>
        <w:t>.</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23. </w:t>
      </w:r>
      <w:r w:rsidRPr="00B00045">
        <w:rPr>
          <w:rFonts w:ascii="Times New Roman" w:hAnsi="Times New Roman"/>
          <w:sz w:val="28"/>
        </w:rPr>
        <w:t>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Объем средств, подлежащих возврату в бюджет Республики Дагестан (</w:t>
      </w:r>
      <w:proofErr w:type="spellStart"/>
      <w:r w:rsidRPr="00B00045">
        <w:rPr>
          <w:rFonts w:ascii="Times New Roman" w:hAnsi="Times New Roman" w:cs="Times New Roman"/>
          <w:sz w:val="28"/>
        </w:rPr>
        <w:t>ОС</w:t>
      </w:r>
      <w:r w:rsidRPr="00B00045">
        <w:rPr>
          <w:rFonts w:ascii="Times New Roman" w:hAnsi="Times New Roman" w:cs="Times New Roman"/>
          <w:sz w:val="28"/>
          <w:vertAlign w:val="subscript"/>
        </w:rPr>
        <w:t>в</w:t>
      </w:r>
      <w:proofErr w:type="spellEnd"/>
      <w:r w:rsidRPr="00B00045">
        <w:rPr>
          <w:rFonts w:ascii="Times New Roman" w:hAnsi="Times New Roman" w:cs="Times New Roman"/>
          <w:sz w:val="28"/>
        </w:rPr>
        <w:t xml:space="preserve">), </w:t>
      </w:r>
      <w:r w:rsidRPr="00B00045">
        <w:rPr>
          <w:rFonts w:ascii="Times New Roman" w:hAnsi="Times New Roman" w:cs="Times New Roman"/>
          <w:sz w:val="28"/>
          <w:szCs w:val="28"/>
        </w:rPr>
        <w:t>в случае недостижения значений результатов предоставления субсидии</w:t>
      </w:r>
      <w:r w:rsidRPr="00B00045">
        <w:rPr>
          <w:rFonts w:ascii="Times New Roman" w:hAnsi="Times New Roman" w:cs="Times New Roman"/>
          <w:sz w:val="28"/>
        </w:rPr>
        <w:t xml:space="preserve"> рассчитывается по формуле:</w:t>
      </w:r>
    </w:p>
    <w:p w:rsidR="00A27DA2" w:rsidRPr="00B00045" w:rsidRDefault="00A67BAD">
      <w:pPr>
        <w:spacing w:after="0" w:line="240" w:lineRule="auto"/>
        <w:ind w:firstLine="709"/>
        <w:jc w:val="center"/>
        <w:rPr>
          <w:rFonts w:ascii="Times New Roman"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=РС×(1-</m:t>
        </m:r>
        <m:f>
          <m:fPr>
            <m:ctrlPr>
              <w:rPr>
                <w:rFonts w:ascii="Cambria Math" w:hAnsi="Cambria Math" w:cs="Times New Roman"/>
                <w:i/>
                <w:sz w:val="28"/>
              </w:rPr>
            </m:ctrlPr>
          </m:fPr>
          <m:num>
            <m:r>
              <w:rPr>
                <w:rFonts w:ascii="Cambria Math" w:hAnsi="Cambria Math" w:cs="Times New Roman"/>
                <w:sz w:val="28"/>
              </w:rPr>
              <m:t>ФП</m:t>
            </m:r>
          </m:num>
          <m:den>
            <m:r>
              <w:rPr>
                <w:rFonts w:ascii="Cambria Math" w:hAnsi="Cambria Math" w:cs="Times New Roman"/>
                <w:sz w:val="28"/>
              </w:rPr>
              <m:t>ПС</m:t>
            </m:r>
          </m:den>
        </m:f>
        <m:r>
          <w:rPr>
            <w:rFonts w:ascii="Cambria Math" w:hAnsi="Cambria Math" w:cs="Times New Roman"/>
            <w:sz w:val="28"/>
          </w:rPr>
          <m:t>)</m:t>
        </m:r>
      </m:oMath>
      <w:r w:rsidR="007B4371"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РС − размер субсидии, предоставленной получателю субсидии;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ФП − фактически достигнутое получателем субсидии значение результата предоставления субсидии на отчетную дату, отраженного в отчете, представленном в соответствии с абзацем вторым пункта 19 настоящих Правил;</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ПС − значение результата, установленное в Соглашении.</w:t>
      </w:r>
    </w:p>
    <w:p w:rsidR="00270EDF" w:rsidRPr="00B00045" w:rsidRDefault="00270EDF">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По мероприятиям, указанным в подпункте «а» и «г» пункта 3 настоящих Правил в случае </w:t>
      </w:r>
      <w:r w:rsidR="00B54EBD" w:rsidRPr="00B00045">
        <w:rPr>
          <w:rFonts w:ascii="Times New Roman" w:hAnsi="Times New Roman" w:cs="Times New Roman"/>
          <w:sz w:val="28"/>
        </w:rPr>
        <w:t>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установленного в Соглашении, сумма субсидии подлежит возврату из расчета 1 процент размера полученной субсидии за каждый процентный пункт невыполнения получателем субсидии планового объема производства сельскохозяйственной продукции за 3 года или объема посева (посадок) сельскохозяйственных растений за 3 года, установленного Соглашением</w:t>
      </w:r>
      <w:r w:rsidRPr="00B00045">
        <w:rPr>
          <w:rFonts w:ascii="Times New Roman" w:hAnsi="Times New Roman" w:cs="Times New Roman"/>
          <w:sz w:val="28"/>
        </w:rPr>
        <w:t>.</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Объем средств, подлежащих возврату в бюджет Республики Дагестан (</w:t>
      </w:r>
      <w:proofErr w:type="spellStart"/>
      <w:r w:rsidRPr="00B00045">
        <w:rPr>
          <w:rFonts w:ascii="Times New Roman" w:hAnsi="Times New Roman" w:cs="Times New Roman"/>
          <w:sz w:val="28"/>
        </w:rPr>
        <w:t>С</w:t>
      </w:r>
      <w:r w:rsidRPr="00B00045">
        <w:rPr>
          <w:rFonts w:ascii="Times New Roman" w:hAnsi="Times New Roman" w:cs="Times New Roman"/>
          <w:sz w:val="28"/>
          <w:vertAlign w:val="subscript"/>
        </w:rPr>
        <w:t>в</w:t>
      </w:r>
      <w:proofErr w:type="spellEnd"/>
      <w:r w:rsidRPr="00B00045">
        <w:rPr>
          <w:rFonts w:ascii="Times New Roman" w:hAnsi="Times New Roman" w:cs="Times New Roman"/>
          <w:sz w:val="28"/>
        </w:rPr>
        <w:t xml:space="preserve">), </w:t>
      </w:r>
      <w:r w:rsidRPr="00B00045">
        <w:rPr>
          <w:rFonts w:ascii="Times New Roman" w:hAnsi="Times New Roman" w:cs="Times New Roman"/>
          <w:sz w:val="28"/>
          <w:szCs w:val="28"/>
        </w:rPr>
        <w:t xml:space="preserve">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рассчитывается </w:t>
      </w:r>
      <w:r w:rsidRPr="00B00045">
        <w:rPr>
          <w:rFonts w:ascii="Times New Roman" w:hAnsi="Times New Roman" w:cs="Times New Roman"/>
          <w:sz w:val="28"/>
        </w:rPr>
        <w:t>по формуле:</w:t>
      </w:r>
    </w:p>
    <w:p w:rsidR="002C10FA" w:rsidRPr="00B00045" w:rsidRDefault="00A67BAD" w:rsidP="002C10FA">
      <w:pPr>
        <w:autoSpaceDE w:val="0"/>
        <w:autoSpaceDN w:val="0"/>
        <w:adjustRightInd w:val="0"/>
        <w:spacing w:after="0" w:line="240" w:lineRule="auto"/>
        <w:ind w:firstLine="708"/>
        <w:jc w:val="both"/>
        <w:rPr>
          <w:rFonts w:ascii="Times New Roman" w:eastAsiaTheme="minorEastAsia" w:hAnsi="Times New Roman" w:cs="Times New Roman"/>
          <w:i/>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С</m:t>
              </m:r>
            </m:e>
            <m:sub>
              <m:r>
                <w:rPr>
                  <w:rFonts w:ascii="Cambria Math" w:eastAsiaTheme="minorEastAsia" w:hAnsi="Cambria Math" w:cs="Times New Roman"/>
                  <w:sz w:val="28"/>
                </w:rPr>
                <m:t>в</m:t>
              </m:r>
            </m:sub>
          </m:sSub>
          <m:r>
            <w:rPr>
              <w:rFonts w:ascii="Cambria Math" w:hAnsi="Cambria Math" w:cs="Times New Roman"/>
              <w:sz w:val="28"/>
            </w:rPr>
            <m:t>=</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РС</m:t>
                  </m:r>
                </m:num>
                <m:den>
                  <m:r>
                    <w:rPr>
                      <w:rFonts w:ascii="Cambria Math" w:hAnsi="Cambria Math" w:cs="Times New Roman"/>
                      <w:sz w:val="28"/>
                    </w:rPr>
                    <m:t>100</m:t>
                  </m:r>
                </m:den>
              </m:f>
            </m:e>
          </m:d>
          <m:r>
            <w:rPr>
              <w:rFonts w:ascii="Cambria Math" w:hAnsi="Cambria Math" w:cs="Times New Roman"/>
              <w:sz w:val="28"/>
            </w:rPr>
            <m:t>*Н</m:t>
          </m:r>
        </m:oMath>
      </m:oMathPara>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РС − размер субсидии, предоставленной получателю субсидии;</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Н – процент     недостижения    </w:t>
      </w:r>
      <w:r w:rsidRPr="00B00045">
        <w:t xml:space="preserve"> </w:t>
      </w:r>
      <w:r w:rsidRPr="00B00045">
        <w:rPr>
          <w:rFonts w:ascii="Times New Roman" w:hAnsi="Times New Roman" w:cs="Times New Roman"/>
          <w:sz w:val="28"/>
        </w:rPr>
        <w:t>планового   объема    производства сельскохозяйственной продукции или объема посева (посадок) сельскохозяйственных растений, рассчитывается по формуле:</w:t>
      </w:r>
    </w:p>
    <w:p w:rsidR="002C10FA" w:rsidRPr="00B00045" w:rsidRDefault="002C10FA" w:rsidP="002C10FA">
      <w:pPr>
        <w:autoSpaceDE w:val="0"/>
        <w:autoSpaceDN w:val="0"/>
        <w:adjustRightInd w:val="0"/>
        <w:spacing w:after="0" w:line="240" w:lineRule="auto"/>
        <w:ind w:firstLine="708"/>
        <w:jc w:val="both"/>
        <w:rPr>
          <w:rFonts w:ascii="Times New Roman" w:eastAsiaTheme="minorEastAsia" w:hAnsi="Times New Roman" w:cs="Times New Roman"/>
          <w:i/>
          <w:sz w:val="28"/>
        </w:rPr>
      </w:pPr>
      <m:oMathPara>
        <m:oMath>
          <m:r>
            <w:rPr>
              <w:rFonts w:ascii="Cambria Math" w:eastAsiaTheme="minorEastAsia" w:hAnsi="Cambria Math" w:cs="Times New Roman"/>
              <w:sz w:val="28"/>
            </w:rPr>
            <m:t>Н</m:t>
          </m:r>
          <m:r>
            <w:rPr>
              <w:rFonts w:ascii="Cambria Math" w:hAnsi="Cambria Math" w:cs="Times New Roman"/>
              <w:sz w:val="28"/>
            </w:rPr>
            <m:t>=100-</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ФО</m:t>
                  </m:r>
                </m:num>
                <m:den>
                  <m:r>
                    <w:rPr>
                      <w:rFonts w:ascii="Cambria Math" w:hAnsi="Cambria Math" w:cs="Times New Roman"/>
                      <w:sz w:val="28"/>
                    </w:rPr>
                    <m:t>ПО</m:t>
                  </m:r>
                </m:den>
              </m:f>
              <m:r>
                <w:rPr>
                  <w:rFonts w:ascii="Cambria Math" w:hAnsi="Cambria Math" w:cs="Times New Roman"/>
                  <w:sz w:val="28"/>
                </w:rPr>
                <m:t>*100</m:t>
              </m:r>
            </m:e>
          </m:d>
        </m:oMath>
      </m:oMathPara>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ФО – фактически достигнутый объем производства сельскохозяйственной продукции или объем посева (посадок) сельскохозяйственных растений отраженный в отчете об объеме производства сельскохозяйственной продукции или</w:t>
      </w:r>
      <w:r w:rsidRPr="00B00045">
        <w:t xml:space="preserve"> </w:t>
      </w:r>
      <w:r w:rsidRPr="00B00045">
        <w:rPr>
          <w:rFonts w:ascii="Times New Roman" w:hAnsi="Times New Roman" w:cs="Times New Roman"/>
          <w:sz w:val="28"/>
        </w:rPr>
        <w:t>объеме посева (посадок) сельскохозяйственных растений на землях, на которых реализован проект мелиорации;</w:t>
      </w:r>
    </w:p>
    <w:p w:rsidR="002C10FA" w:rsidRPr="00B00045" w:rsidRDefault="002C10FA" w:rsidP="002C10FA">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 – плановый объем производства сельскохозяйственной продукции или объем посева (посадок) сельскохозяйственных растений установленный в Соглашении.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24. </w:t>
      </w:r>
      <w:r w:rsidRPr="00B00045">
        <w:rPr>
          <w:rFonts w:ascii="Times New Roman" w:hAnsi="Times New Roman"/>
          <w:sz w:val="28"/>
        </w:rPr>
        <w:t xml:space="preserve">Основанием для освобождения получателей субсидии от применения меры ответственности за </w:t>
      </w:r>
      <w:proofErr w:type="spellStart"/>
      <w:r w:rsidRPr="00B00045">
        <w:rPr>
          <w:rFonts w:ascii="Times New Roman" w:hAnsi="Times New Roman"/>
          <w:sz w:val="28"/>
        </w:rPr>
        <w:t>недостижение</w:t>
      </w:r>
      <w:proofErr w:type="spellEnd"/>
      <w:r w:rsidRPr="00B00045">
        <w:rPr>
          <w:rFonts w:ascii="Times New Roman" w:hAnsi="Times New Roman"/>
          <w:sz w:val="28"/>
        </w:rPr>
        <w:t xml:space="preserve"> значений результатов предоставления субсидии и (или) планового объема производства сельскохозяйственной продукции или объема посева (посадок) сельскохозяйственных растений, является наступление </w:t>
      </w:r>
      <w:r w:rsidRPr="00B00045">
        <w:rPr>
          <w:rFonts w:ascii="Times New Roman" w:hAnsi="Times New Roman"/>
          <w:sz w:val="28"/>
        </w:rPr>
        <w:lastRenderedPageBreak/>
        <w:t>обстоятельств непреодолимой силы, препятствующих достижению результата предоставления субсидии и показателей, предусмотренных Соглашением, подтверждаемых соответствующими документами.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25.  </w:t>
      </w:r>
      <w:r w:rsidRPr="00B00045">
        <w:rPr>
          <w:rFonts w:ascii="Times New Roman" w:hAnsi="Times New Roman"/>
          <w:sz w:val="28"/>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                                                              </w:t>
      </w: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7B4371">
      <w:pPr>
        <w:spacing w:after="0" w:line="240" w:lineRule="auto"/>
        <w:ind w:firstLine="709"/>
        <w:jc w:val="center"/>
        <w:rPr>
          <w:rFonts w:ascii="Times New Roman" w:hAnsi="Times New Roman" w:cs="Times New Roman"/>
          <w:b/>
          <w:sz w:val="28"/>
        </w:rPr>
      </w:pPr>
      <w:r w:rsidRPr="00B00045">
        <w:rPr>
          <w:rFonts w:ascii="Times New Roman" w:hAnsi="Times New Roman" w:cs="Times New Roman"/>
          <w:b/>
          <w:sz w:val="28"/>
        </w:rPr>
        <w:t>I</w:t>
      </w:r>
      <w:r w:rsidRPr="00B00045">
        <w:rPr>
          <w:rFonts w:ascii="Times New Roman" w:hAnsi="Times New Roman" w:cs="Times New Roman"/>
          <w:b/>
          <w:sz w:val="28"/>
          <w:lang w:val="en-US"/>
        </w:rPr>
        <w:t>V</w:t>
      </w:r>
      <w:r w:rsidRPr="00B00045">
        <w:rPr>
          <w:rFonts w:ascii="Times New Roman" w:hAnsi="Times New Roman" w:cs="Times New Roman"/>
          <w:b/>
          <w:sz w:val="28"/>
        </w:rPr>
        <w:t>. Порядок проведения отбора</w:t>
      </w:r>
    </w:p>
    <w:p w:rsidR="00A27DA2" w:rsidRPr="00B00045" w:rsidRDefault="00A27DA2">
      <w:pPr>
        <w:spacing w:after="0" w:line="240" w:lineRule="auto"/>
        <w:ind w:firstLine="709"/>
        <w:jc w:val="center"/>
        <w:rPr>
          <w:rFonts w:ascii="Times New Roman" w:hAnsi="Times New Roman" w:cs="Times New Roman"/>
          <w:b/>
          <w:sz w:val="28"/>
        </w:rPr>
      </w:pPr>
    </w:p>
    <w:p w:rsidR="00A27DA2" w:rsidRPr="00B00045" w:rsidRDefault="007B4371">
      <w:pPr>
        <w:autoSpaceDE w:val="0"/>
        <w:autoSpaceDN w:val="0"/>
        <w:adjustRightInd w:val="0"/>
        <w:spacing w:after="0" w:line="240" w:lineRule="auto"/>
        <w:ind w:firstLine="708"/>
        <w:jc w:val="both"/>
        <w:rPr>
          <w:rFonts w:ascii="Times New Roman" w:hAnsi="Times New Roman" w:cs="Times New Roman"/>
          <w:bCs/>
          <w:sz w:val="28"/>
          <w:szCs w:val="28"/>
        </w:rPr>
      </w:pPr>
      <w:r w:rsidRPr="00B00045">
        <w:rPr>
          <w:rFonts w:ascii="Times New Roman" w:hAnsi="Times New Roman" w:cs="Times New Roman"/>
          <w:bCs/>
          <w:sz w:val="28"/>
          <w:szCs w:val="28"/>
        </w:rPr>
        <w:t xml:space="preserve">28. </w:t>
      </w:r>
      <w:r w:rsidRPr="00B00045">
        <w:rPr>
          <w:rFonts w:ascii="Times New Roman" w:hAnsi="Times New Roman"/>
          <w:bCs/>
          <w:sz w:val="28"/>
          <w:szCs w:val="28"/>
        </w:rPr>
        <w:t>Государственной информационной системой, обеспечивающей проведение отбора получателей субсидий является система «Электронный бюджет»</w:t>
      </w:r>
      <w:r w:rsidRPr="00B00045">
        <w:rPr>
          <w:rFonts w:ascii="Times New Roman" w:hAnsi="Times New Roman" w:cs="Times New Roman"/>
          <w:bCs/>
          <w:sz w:val="28"/>
          <w:szCs w:val="28"/>
        </w:rPr>
        <w:t>.</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bCs/>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r w:rsidRPr="00B00045">
        <w:rPr>
          <w:rFonts w:ascii="Times New Roman" w:hAnsi="Times New Roman" w:cs="Times New Roman"/>
          <w:sz w:val="28"/>
        </w:rPr>
        <w:t>.</w:t>
      </w:r>
    </w:p>
    <w:p w:rsidR="00A27DA2" w:rsidRPr="00B00045" w:rsidRDefault="007B4371">
      <w:pPr>
        <w:numPr>
          <w:ilvl w:val="0"/>
          <w:numId w:val="2"/>
        </w:numPr>
        <w:autoSpaceDE w:val="0"/>
        <w:autoSpaceDN w:val="0"/>
        <w:adjustRightInd w:val="0"/>
        <w:spacing w:after="0" w:line="240" w:lineRule="auto"/>
        <w:ind w:firstLine="708"/>
        <w:jc w:val="both"/>
        <w:rPr>
          <w:rFonts w:ascii="Times New Roman" w:hAnsi="Times New Roman"/>
          <w:sz w:val="28"/>
        </w:rPr>
      </w:pPr>
      <w:r w:rsidRPr="00B00045">
        <w:rPr>
          <w:rFonts w:ascii="Times New Roman" w:hAnsi="Times New Roman"/>
          <w:sz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sz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cs="Times New Roman"/>
          <w:sz w:val="28"/>
        </w:rPr>
        <w:t xml:space="preserve">30. </w:t>
      </w:r>
      <w:r w:rsidRPr="00B00045">
        <w:rPr>
          <w:rFonts w:ascii="Times New Roman" w:hAnsi="Times New Roman"/>
          <w:sz w:val="28"/>
        </w:rPr>
        <w:t>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установленными пунктами 8 и 34 настоящих Правил, и очередности поступления заявок на участие в отборе получателей субсидий.</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w:t>
      </w:r>
      <w:r w:rsidRPr="00B00045">
        <w:rPr>
          <w:rFonts w:ascii="Times New Roman" w:hAnsi="Times New Roman"/>
          <w:sz w:val="28"/>
        </w:rPr>
        <w:lastRenderedPageBreak/>
        <w:t>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Проверка участника отбора на соответствие требованиям, указанным в пункте 8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Подтверждение соответствия участника отбора требованиям, указанным в подпунктах «а» и «б» пункта 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27DA2" w:rsidRPr="00B00045" w:rsidRDefault="007B4371">
      <w:pPr>
        <w:spacing w:after="0" w:line="240" w:lineRule="auto"/>
        <w:ind w:firstLine="708"/>
        <w:jc w:val="both"/>
        <w:rPr>
          <w:rFonts w:ascii="Times New Roman" w:hAnsi="Times New Roman" w:cs="Times New Roman"/>
          <w:sz w:val="28"/>
          <w:szCs w:val="28"/>
        </w:rPr>
      </w:pPr>
      <w:r w:rsidRPr="00B00045">
        <w:rPr>
          <w:rFonts w:ascii="Times New Roman" w:hAnsi="Times New Roman"/>
          <w:sz w:val="28"/>
        </w:rPr>
        <w:t>В целях подтверждения соответствия участника отбора требованиям, указанным в подпунктах «в» - «и» пункта 8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r w:rsidRPr="00B00045">
        <w:rPr>
          <w:rFonts w:ascii="Times New Roman" w:hAnsi="Times New Roman" w:cs="Times New Roman"/>
          <w:sz w:val="28"/>
          <w:szCs w:val="28"/>
        </w:rPr>
        <w:t>.</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cs="Times New Roman"/>
          <w:sz w:val="28"/>
        </w:rPr>
        <w:t xml:space="preserve">31. </w:t>
      </w:r>
      <w:r w:rsidRPr="00B00045">
        <w:rPr>
          <w:rFonts w:ascii="Times New Roman" w:hAnsi="Times New Roman"/>
          <w:sz w:val="28"/>
        </w:rPr>
        <w:t>Для проведения отбора получателей субсидий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субсидий на возмещение части затрат на гидромелиоративные мероприятия не позднее 15 ноября текущего года.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министра (уполномоченного им лица), публикуется на едином портале и включает в себя следующую информацию:</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способ проведения отбора;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сроки проведения отбора;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наименование, место нахождения, почтовый адрес, адрес электронной почты Министерства;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результат предоставления субсидии;</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доменное имя и (или) указатели страниц системы «Электронный бюджет»;</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требования к участникам отбора в соответствии с пунктом 8 настоящих Правил и перечень документов, представляемых участниками отбора для подтверждения их соответствия указанным требованиям, в соответствии с пунктом 10 настоящих Правил;</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категории и (или) критерии отбора;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lastRenderedPageBreak/>
        <w:t>порядок подачи заявок участниками отбора и требования, предъявляемые к их форме и содержанию;</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правила рассмотрения заявок участников отбора в соответствии с пунктом 39;</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порядок возврата заявок на доработку;</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порядок отклонения заявок, а также информацию об основаниях их отклонения;</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срок, в течение которого победитель (победители) отбора должен подписать соглашение о предоставлении субсидии;</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условия признания победителя (победителей) отбора уклонившимся от заключения соглашения;</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sz w:val="28"/>
        </w:rPr>
        <w:t>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r w:rsidRPr="00B00045">
        <w:rPr>
          <w:rFonts w:ascii="Times New Roman" w:hAnsi="Times New Roman" w:cs="Times New Roman"/>
          <w:sz w:val="28"/>
        </w:rPr>
        <w:t>.</w:t>
      </w:r>
    </w:p>
    <w:p w:rsidR="00A27DA2" w:rsidRPr="00B00045" w:rsidRDefault="007B4371">
      <w:pPr>
        <w:autoSpaceDE w:val="0"/>
        <w:autoSpaceDN w:val="0"/>
        <w:adjustRightInd w:val="0"/>
        <w:spacing w:after="0" w:line="240" w:lineRule="auto"/>
        <w:ind w:firstLine="708"/>
        <w:jc w:val="both"/>
        <w:rPr>
          <w:rFonts w:ascii="Times New Roman" w:hAnsi="Times New Roman"/>
          <w:sz w:val="28"/>
        </w:rPr>
      </w:pPr>
      <w:r w:rsidRPr="00B00045">
        <w:rPr>
          <w:rFonts w:ascii="Times New Roman" w:hAnsi="Times New Roman" w:cs="Times New Roman"/>
          <w:sz w:val="28"/>
        </w:rPr>
        <w:t xml:space="preserve">32. </w:t>
      </w:r>
      <w:r w:rsidRPr="00B00045">
        <w:rPr>
          <w:rFonts w:ascii="Times New Roman" w:hAnsi="Times New Roman"/>
          <w:sz w:val="28"/>
        </w:rPr>
        <w:t xml:space="preserve">Участники отбора должны соответствовать требованиям, установленным пунктом 8 настоящих Правил. </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B00045">
        <w:rPr>
          <w:rFonts w:ascii="Times New Roman" w:hAnsi="Times New Roman"/>
          <w:sz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rsidR="00A27DA2" w:rsidRPr="00B00045" w:rsidRDefault="007B4371">
      <w:pPr>
        <w:spacing w:after="0" w:line="240" w:lineRule="auto"/>
        <w:ind w:firstLine="708"/>
        <w:jc w:val="both"/>
        <w:rPr>
          <w:rFonts w:ascii="Times New Roman" w:hAnsi="Times New Roman" w:cs="Times New Roman"/>
          <w:sz w:val="28"/>
          <w:szCs w:val="28"/>
          <w:shd w:val="clear" w:color="auto" w:fill="FFFFFF"/>
        </w:rPr>
      </w:pPr>
      <w:r w:rsidRPr="00B00045">
        <w:rPr>
          <w:rFonts w:ascii="Times New Roman" w:hAnsi="Times New Roman" w:cs="Times New Roman"/>
          <w:sz w:val="28"/>
          <w:szCs w:val="28"/>
          <w:shd w:val="clear" w:color="auto" w:fill="FFFFFF"/>
        </w:rPr>
        <w:t>33. Критериями отбора получателей субсидий является их соответствие требованиям и категориям установленным настоящими Правилами.</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cs="Times New Roman"/>
          <w:sz w:val="28"/>
        </w:rPr>
        <w:t xml:space="preserve">34. </w:t>
      </w:r>
      <w:r w:rsidRPr="00B00045">
        <w:rPr>
          <w:rFonts w:ascii="Times New Roman" w:hAnsi="Times New Roman"/>
          <w:sz w:val="28"/>
        </w:rPr>
        <w:t xml:space="preserve">Субсидии предоставляются следующим категориям получателей субсидий: </w:t>
      </w:r>
    </w:p>
    <w:p w:rsidR="00A27DA2" w:rsidRPr="00B00045" w:rsidRDefault="007B4371">
      <w:pPr>
        <w:spacing w:after="0" w:line="240" w:lineRule="auto"/>
        <w:ind w:firstLine="708"/>
        <w:jc w:val="both"/>
        <w:rPr>
          <w:rFonts w:ascii="Times New Roman" w:hAnsi="Times New Roman"/>
          <w:sz w:val="28"/>
        </w:rPr>
      </w:pPr>
      <w:r w:rsidRPr="00B00045">
        <w:rPr>
          <w:rFonts w:ascii="Times New Roman" w:hAnsi="Times New Roman"/>
          <w:sz w:val="28"/>
        </w:rPr>
        <w:t>а) сельскохозяйственным товаропроизводителям Республики Дагестан, признаваемым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w:t>
      </w:r>
    </w:p>
    <w:p w:rsidR="00A27DA2" w:rsidRPr="00B00045" w:rsidRDefault="007B4371">
      <w:pPr>
        <w:spacing w:after="0" w:line="240" w:lineRule="auto"/>
        <w:ind w:firstLine="708"/>
        <w:jc w:val="both"/>
        <w:rPr>
          <w:rFonts w:ascii="Times New Roman" w:hAnsi="Times New Roman" w:cs="Times New Roman"/>
          <w:sz w:val="28"/>
        </w:rPr>
      </w:pPr>
      <w:r w:rsidRPr="00B00045">
        <w:rPr>
          <w:rFonts w:ascii="Times New Roman" w:hAnsi="Times New Roman"/>
          <w:sz w:val="28"/>
        </w:rPr>
        <w:t>б) научным и образовательным организациям.</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35. Для участия в отборе участник отбора в сроки, указанные в объявлении о проведении отбора получателей субсидий, формирует и подаёт в Министерство заявку, в состав которой входят документы, приведенные в пункте 10 настоящих Правил, в форме электронного документа с использованием системы «Электронный бюджет».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w:t>
      </w:r>
      <w:r w:rsidRPr="00B00045">
        <w:rPr>
          <w:rFonts w:ascii="Times New Roman" w:hAnsi="Times New Roman" w:cs="Times New Roman"/>
          <w:sz w:val="28"/>
        </w:rPr>
        <w:lastRenderedPageBreak/>
        <w:t>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Заявка подписывается: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Фото- и видеоматериалы, включаемые в заявку, должны содержать четкое и контрастное изображение высокого качества.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Участник отбора должен соответствовать требованиям, указанным в подпункте «а» пункта 8 настоящих Правил по состоянию на дату рассмотрения заявки и заключения соглашения.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36. Заявка должна содержать следующие сведения: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а) информация и документы об участнике отбора: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полное и сокращенное наименование участника отбора (для юридических лиц);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фамилия, имя, отчество (при наличии) индивидуального предпринимателя;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основной государственный регистрационный номер участника отбора (для юридических лиц и индивидуальных предпринимателей);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идентификационный номер налогоплательщика;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постановки на учет в налоговом органе (для физических лиц, в том числе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и код причины постановки на учет в налоговом органе (для юридических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дата государственной регистрации физического лица в качестве индивидуального предпринимателя;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lastRenderedPageBreak/>
        <w:t>дата и место рождения (для физических лиц, в том числе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страховой номер индивидуального лицевого счета (для физических лиц, в том числе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адрес юридического лица, адрес регистрации (для физических лиц, в том числе индивидуальных предпринимателей);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номер контактного телефона, почтовый адрес и адрес электронной почты для направления юридически значимых сообщений;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в) информация и документы, представляемые при проведении отбора получателей субсидий в процессе документооборота: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 предлагаемое участником отбора значение результата предоставления субсидии, указанное в пункте 18 настоящих Правил, значение запрашиваемого участником отбора размера субсидии.</w:t>
      </w:r>
    </w:p>
    <w:p w:rsidR="00A27DA2" w:rsidRPr="00B00045" w:rsidRDefault="007B4371">
      <w:pPr>
        <w:autoSpaceDE w:val="0"/>
        <w:autoSpaceDN w:val="0"/>
        <w:adjustRightInd w:val="0"/>
        <w:spacing w:after="0" w:line="240" w:lineRule="auto"/>
        <w:ind w:firstLine="708"/>
        <w:jc w:val="both"/>
        <w:rPr>
          <w:rFonts w:ascii="Times New Roman" w:hAnsi="Times New Roman"/>
          <w:sz w:val="28"/>
        </w:rPr>
      </w:pPr>
      <w:r w:rsidRPr="00B00045">
        <w:rPr>
          <w:rFonts w:ascii="Times New Roman" w:hAnsi="Times New Roman" w:cs="Times New Roman"/>
          <w:sz w:val="28"/>
        </w:rPr>
        <w:t xml:space="preserve">37. </w:t>
      </w:r>
      <w:r w:rsidRPr="00B00045">
        <w:rPr>
          <w:rFonts w:ascii="Times New Roman" w:hAnsi="Times New Roman"/>
          <w:sz w:val="28"/>
        </w:rPr>
        <w:t xml:space="preserve">Участник отбора имеет право осуществить отзыв заявки, поданной на отбор, в случае необходимости внесения изменений в документы, предоставленные для </w:t>
      </w:r>
      <w:r w:rsidRPr="00B00045">
        <w:rPr>
          <w:rFonts w:ascii="Times New Roman" w:hAnsi="Times New Roman"/>
          <w:sz w:val="28"/>
        </w:rPr>
        <w:lastRenderedPageBreak/>
        <w:t>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sz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35 настоящих Правил</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38. </w:t>
      </w:r>
      <w:r w:rsidRPr="00B00045">
        <w:rPr>
          <w:rFonts w:ascii="Times New Roman" w:hAnsi="Times New Roman"/>
          <w:sz w:val="28"/>
        </w:rPr>
        <w:t>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39. </w:t>
      </w:r>
      <w:r w:rsidRPr="00B00045">
        <w:rPr>
          <w:rFonts w:ascii="Times New Roman" w:hAnsi="Times New Roman"/>
          <w:sz w:val="28"/>
        </w:rPr>
        <w:t>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а) регистрационный номер заявки;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б) дата и время поступления заявки;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г) адрес юридического лица, адрес регистрации (для физических лиц, в том числе индивидуальных предпринимателей);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д) запрашиваемый участником отбора размер субсидии.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lastRenderedPageBreak/>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Заявка отклоняется в случае наличия оснований для отклонения заявки, предусмотренных пунктом 40 настоящих Правил</w:t>
      </w:r>
      <w:r w:rsidRPr="00B00045">
        <w:rPr>
          <w:rFonts w:ascii="Times New Roman" w:hAnsi="Times New Roman" w:cs="Times New Roman"/>
          <w:sz w:val="28"/>
        </w:rPr>
        <w:t>.</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sz w:val="28"/>
          <w:szCs w:val="28"/>
        </w:rPr>
      </w:pPr>
      <w:r w:rsidRPr="00B00045">
        <w:rPr>
          <w:rFonts w:ascii="Times New Roman" w:hAnsi="Times New Roman" w:cs="Times New Roman"/>
          <w:sz w:val="28"/>
          <w:szCs w:val="28"/>
        </w:rPr>
        <w:t xml:space="preserve">40. </w:t>
      </w:r>
      <w:r w:rsidRPr="00B00045">
        <w:rPr>
          <w:rFonts w:ascii="Times New Roman" w:hAnsi="Times New Roman"/>
          <w:sz w:val="28"/>
          <w:szCs w:val="28"/>
        </w:rPr>
        <w:t>На стадии рассмотрения заявки основаниями для отклонения заявки от участия в отборе являются:</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sz w:val="28"/>
          <w:szCs w:val="28"/>
        </w:rPr>
      </w:pPr>
      <w:r w:rsidRPr="00B00045">
        <w:rPr>
          <w:rFonts w:ascii="Times New Roman" w:hAnsi="Times New Roman"/>
          <w:sz w:val="28"/>
          <w:szCs w:val="28"/>
        </w:rPr>
        <w:t>а) несоответствие участника отбора требованиям и категориям, определенным пунктами 8 и 34 настоящих Правил;</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sz w:val="28"/>
          <w:szCs w:val="28"/>
        </w:rPr>
      </w:pPr>
      <w:r w:rsidRPr="00B00045">
        <w:rPr>
          <w:rFonts w:ascii="Times New Roman" w:hAnsi="Times New Roman"/>
          <w:sz w:val="28"/>
          <w:szCs w:val="28"/>
        </w:rPr>
        <w:t>б) непредставление (представление не в полном объеме) документов, указанных в объявлении о проведении отбора;</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sz w:val="28"/>
          <w:szCs w:val="28"/>
        </w:rPr>
      </w:pPr>
      <w:r w:rsidRPr="00B00045">
        <w:rPr>
          <w:rFonts w:ascii="Times New Roman" w:hAnsi="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sz w:val="28"/>
          <w:szCs w:val="28"/>
        </w:rPr>
      </w:pPr>
      <w:r w:rsidRPr="00B00045">
        <w:rPr>
          <w:rFonts w:ascii="Times New Roman" w:hAnsi="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A27DA2" w:rsidRPr="00B00045" w:rsidRDefault="007B4371">
      <w:pPr>
        <w:autoSpaceDE w:val="0"/>
        <w:autoSpaceDN w:val="0"/>
        <w:adjustRightInd w:val="0"/>
        <w:spacing w:before="280" w:after="0" w:line="240" w:lineRule="auto"/>
        <w:ind w:firstLine="539"/>
        <w:contextualSpacing/>
        <w:jc w:val="both"/>
        <w:rPr>
          <w:rFonts w:ascii="Times New Roman" w:hAnsi="Times New Roman" w:cs="Times New Roman"/>
          <w:sz w:val="28"/>
        </w:rPr>
      </w:pPr>
      <w:r w:rsidRPr="00B00045">
        <w:rPr>
          <w:rFonts w:ascii="Times New Roman" w:hAnsi="Times New Roman"/>
          <w:sz w:val="28"/>
          <w:szCs w:val="28"/>
        </w:rPr>
        <w:t>д) подача участником отбора заявки после даты и (или) времени, определенных для подачи заявок</w:t>
      </w:r>
      <w:r w:rsidRPr="00B00045">
        <w:rPr>
          <w:rFonts w:ascii="Times New Roman" w:hAnsi="Times New Roman" w:cs="Times New Roman"/>
          <w:sz w:val="28"/>
          <w:szCs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41. </w:t>
      </w:r>
      <w:r w:rsidRPr="00B00045">
        <w:rPr>
          <w:rFonts w:ascii="Times New Roman" w:hAnsi="Times New Roman"/>
          <w:sz w:val="28"/>
        </w:rPr>
        <w:t xml:space="preserve">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 xml:space="preserve">В случае если участник отбора в ответ на запрос не представил запрашиваемые документы и информацию в срок, установленный соответствующим запросом, </w:t>
      </w:r>
      <w:r w:rsidRPr="00B00045">
        <w:rPr>
          <w:rFonts w:ascii="Times New Roman" w:hAnsi="Times New Roman"/>
          <w:sz w:val="28"/>
        </w:rPr>
        <w:lastRenderedPageBreak/>
        <w:t>информация об этом включается в протокол подведения итогов отбора получателей субсидий, предусмотренный настоящими Правилами.</w:t>
      </w:r>
    </w:p>
    <w:p w:rsidR="00A27DA2" w:rsidRPr="00B00045" w:rsidRDefault="007B4371">
      <w:pPr>
        <w:spacing w:after="0" w:line="240" w:lineRule="auto"/>
        <w:ind w:firstLine="567"/>
        <w:jc w:val="both"/>
        <w:rPr>
          <w:rFonts w:ascii="Times New Roman" w:hAnsi="Times New Roman" w:cs="Times New Roman"/>
          <w:sz w:val="28"/>
        </w:rPr>
      </w:pPr>
      <w:r w:rsidRPr="00B00045">
        <w:rPr>
          <w:rFonts w:ascii="Times New Roman" w:hAnsi="Times New Roman" w:cs="Times New Roman"/>
          <w:sz w:val="28"/>
        </w:rPr>
        <w:t>на едином портале (при наличии технической возможности)</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42. </w:t>
      </w:r>
      <w:r w:rsidRPr="00B00045">
        <w:rPr>
          <w:rFonts w:ascii="Times New Roman" w:hAnsi="Times New Roman"/>
          <w:sz w:val="28"/>
        </w:rPr>
        <w:t>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43.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r w:rsidRPr="00B00045">
        <w:rPr>
          <w:rFonts w:ascii="Times New Roman" w:hAnsi="Times New Roman" w:cs="Times New Roman"/>
          <w:sz w:val="28"/>
        </w:rPr>
        <w:t>.</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cs="Times New Roman"/>
          <w:sz w:val="28"/>
        </w:rPr>
        <w:t xml:space="preserve">44. </w:t>
      </w:r>
      <w:r w:rsidRPr="00B00045">
        <w:rPr>
          <w:rFonts w:ascii="Times New Roman" w:hAnsi="Times New Roman"/>
          <w:sz w:val="28"/>
        </w:rPr>
        <w:t>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Участники отбора, подавшие заявки, информируются об отмене проведения отбора получателей субсидий в системе «Электронный бюджет».</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Отбор получателей субсидий считается отмененным со дня размещения объявления о его отмене на едином портале.</w:t>
      </w:r>
    </w:p>
    <w:p w:rsidR="00A27DA2" w:rsidRPr="00B00045" w:rsidRDefault="007B4371">
      <w:pPr>
        <w:spacing w:after="0" w:line="240" w:lineRule="auto"/>
        <w:ind w:firstLine="709"/>
        <w:jc w:val="both"/>
        <w:rPr>
          <w:rFonts w:ascii="Times New Roman" w:hAnsi="Times New Roman"/>
          <w:sz w:val="28"/>
        </w:rPr>
      </w:pPr>
      <w:r w:rsidRPr="00B00045">
        <w:rPr>
          <w:rFonts w:ascii="Times New Roman" w:hAnsi="Times New Roman"/>
          <w:sz w:val="28"/>
        </w:rPr>
        <w:t>После окончания срока отмены проведения отбора получателей субсидий в соответствии с абзацем первым настоящего пункта настоящих Правил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27DA2" w:rsidRPr="00B00045" w:rsidRDefault="007B4371">
      <w:pPr>
        <w:spacing w:after="0" w:line="240" w:lineRule="auto"/>
        <w:ind w:firstLine="709"/>
        <w:jc w:val="both"/>
        <w:rPr>
          <w:rFonts w:ascii="Times New Roman" w:hAnsi="Times New Roman" w:cs="Times New Roman"/>
          <w:sz w:val="28"/>
        </w:rPr>
      </w:pPr>
      <w:r w:rsidRPr="00B00045">
        <w:rPr>
          <w:rFonts w:ascii="Times New Roman" w:hAnsi="Times New Roman"/>
          <w:sz w:val="28"/>
        </w:rPr>
        <w:t>Министерство в течении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r w:rsidRPr="00B00045">
        <w:rPr>
          <w:rFonts w:ascii="Times New Roman" w:hAnsi="Times New Roman" w:cs="Times New Roman"/>
          <w:sz w:val="28"/>
        </w:rPr>
        <w:t>.</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45. Субсидия, распределяемая в рамках отбора получателей субсидий, распределяется между участниками </w:t>
      </w:r>
      <w:r w:rsidR="007B7E0F" w:rsidRPr="00B00045">
        <w:rPr>
          <w:rFonts w:ascii="Times New Roman" w:hAnsi="Times New Roman" w:cs="Times New Roman"/>
          <w:sz w:val="28"/>
        </w:rPr>
        <w:t>следующим способом</w:t>
      </w:r>
      <w:r w:rsidRPr="00B00045">
        <w:rPr>
          <w:rFonts w:ascii="Times New Roman" w:hAnsi="Times New Roman" w:cs="Times New Roman"/>
          <w:sz w:val="28"/>
        </w:rPr>
        <w:t>:</w:t>
      </w:r>
    </w:p>
    <w:p w:rsidR="00A27DA2" w:rsidRPr="00B00045" w:rsidRDefault="003B73E4" w:rsidP="003B73E4">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 xml:space="preserve">участнику отбора распределяется размер субсидии, в соответствии с Протоколом заседания комиссии по организации и проведению отбора проектов </w:t>
      </w:r>
      <w:r w:rsidRPr="00B00045">
        <w:rPr>
          <w:rFonts w:ascii="Times New Roman" w:hAnsi="Times New Roman" w:cs="Times New Roman"/>
          <w:sz w:val="28"/>
        </w:rPr>
        <w:lastRenderedPageBreak/>
        <w:t xml:space="preserve">мелиорации на текущий год с учетом </w:t>
      </w:r>
      <w:proofErr w:type="spellStart"/>
      <w:r w:rsidRPr="00B00045">
        <w:rPr>
          <w:rFonts w:ascii="Times New Roman" w:hAnsi="Times New Roman" w:cs="Times New Roman"/>
          <w:sz w:val="28"/>
        </w:rPr>
        <w:t>софинансирования</w:t>
      </w:r>
      <w:proofErr w:type="spellEnd"/>
      <w:r w:rsidRPr="00B00045">
        <w:rPr>
          <w:rFonts w:ascii="Times New Roman" w:hAnsi="Times New Roman" w:cs="Times New Roman"/>
          <w:sz w:val="28"/>
        </w:rPr>
        <w:t xml:space="preserve"> из республиканского бюджета Республики Дагестан.</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46. По результатам отбора получателей субсидий с победителем (победителями) отбора получателей субсидий заключается Соглашение.</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вторым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rsidR="00A27DA2" w:rsidRPr="00B00045" w:rsidRDefault="007B4371">
      <w:pPr>
        <w:autoSpaceDE w:val="0"/>
        <w:autoSpaceDN w:val="0"/>
        <w:adjustRightInd w:val="0"/>
        <w:spacing w:after="0" w:line="240" w:lineRule="auto"/>
        <w:ind w:firstLine="708"/>
        <w:jc w:val="both"/>
        <w:rPr>
          <w:rFonts w:ascii="Times New Roman" w:hAnsi="Times New Roman" w:cs="Times New Roman"/>
          <w:sz w:val="28"/>
        </w:rPr>
      </w:pPr>
      <w:r w:rsidRPr="00B00045">
        <w:rPr>
          <w:rFonts w:ascii="Times New Roman" w:hAnsi="Times New Roman" w:cs="Times New Roman"/>
          <w:sz w:val="28"/>
        </w:rPr>
        <w:t>47.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1-го рабочего дня, следующего за днем его подписания.</w:t>
      </w: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A27DA2">
      <w:pPr>
        <w:spacing w:after="0" w:line="240" w:lineRule="auto"/>
        <w:ind w:firstLine="709"/>
        <w:jc w:val="both"/>
        <w:rPr>
          <w:rFonts w:ascii="Times New Roman" w:hAnsi="Times New Roman" w:cs="Times New Roman"/>
          <w:sz w:val="28"/>
        </w:rPr>
      </w:pPr>
    </w:p>
    <w:p w:rsidR="00A27DA2" w:rsidRPr="00B00045" w:rsidRDefault="00A27DA2">
      <w:pPr>
        <w:spacing w:after="0" w:line="240" w:lineRule="auto"/>
        <w:jc w:val="both"/>
        <w:rPr>
          <w:rFonts w:ascii="Times New Roman" w:hAnsi="Times New Roman" w:cs="Times New Roman"/>
          <w:sz w:val="28"/>
        </w:rPr>
      </w:pPr>
    </w:p>
    <w:p w:rsidR="00AD604D" w:rsidRPr="00B00045" w:rsidRDefault="00AD604D">
      <w:pPr>
        <w:spacing w:after="0" w:line="240" w:lineRule="auto"/>
        <w:jc w:val="both"/>
        <w:rPr>
          <w:rFonts w:ascii="Times New Roman" w:hAnsi="Times New Roman" w:cs="Times New Roman"/>
          <w:sz w:val="28"/>
        </w:rPr>
      </w:pPr>
    </w:p>
    <w:p w:rsidR="00AD604D" w:rsidRPr="00B00045" w:rsidRDefault="00AD604D">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8949C6" w:rsidRPr="00B00045" w:rsidRDefault="008949C6">
      <w:pPr>
        <w:spacing w:after="0" w:line="240" w:lineRule="auto"/>
        <w:jc w:val="both"/>
        <w:rPr>
          <w:rFonts w:ascii="Times New Roman" w:hAnsi="Times New Roman" w:cs="Times New Roman"/>
          <w:sz w:val="28"/>
        </w:rPr>
      </w:pPr>
    </w:p>
    <w:p w:rsidR="00AD604D" w:rsidRPr="00B00045" w:rsidRDefault="00AD604D">
      <w:pPr>
        <w:spacing w:after="0" w:line="240" w:lineRule="auto"/>
        <w:jc w:val="both"/>
        <w:rPr>
          <w:rFonts w:ascii="Times New Roman" w:hAnsi="Times New Roman" w:cs="Times New Roman"/>
          <w:sz w:val="28"/>
        </w:rPr>
      </w:pPr>
    </w:p>
    <w:p w:rsidR="00AD604D" w:rsidRPr="00B00045" w:rsidRDefault="00AD604D">
      <w:pPr>
        <w:spacing w:after="0" w:line="240" w:lineRule="auto"/>
        <w:jc w:val="both"/>
        <w:rPr>
          <w:rFonts w:ascii="Times New Roman" w:hAnsi="Times New Roman" w:cs="Times New Roman"/>
          <w:sz w:val="28"/>
        </w:rPr>
      </w:pPr>
    </w:p>
    <w:p w:rsidR="00AD604D" w:rsidRPr="00B00045" w:rsidRDefault="00AD604D">
      <w:pPr>
        <w:spacing w:after="0" w:line="240" w:lineRule="auto"/>
        <w:jc w:val="both"/>
        <w:rPr>
          <w:rFonts w:ascii="Times New Roman" w:hAnsi="Times New Roman" w:cs="Times New Roman"/>
          <w:sz w:val="28"/>
        </w:rPr>
      </w:pPr>
    </w:p>
    <w:p w:rsidR="00942741" w:rsidRPr="00B00045" w:rsidRDefault="00942741">
      <w:pPr>
        <w:spacing w:after="0" w:line="240" w:lineRule="auto"/>
        <w:jc w:val="both"/>
        <w:rPr>
          <w:rFonts w:ascii="Times New Roman" w:hAnsi="Times New Roman" w:cs="Times New Roman"/>
          <w:sz w:val="28"/>
        </w:rPr>
      </w:pPr>
    </w:p>
    <w:p w:rsidR="00942741" w:rsidRPr="00B00045" w:rsidRDefault="00942741">
      <w:pPr>
        <w:spacing w:after="0" w:line="240" w:lineRule="auto"/>
        <w:jc w:val="both"/>
        <w:rPr>
          <w:rFonts w:ascii="Times New Roman" w:hAnsi="Times New Roman" w:cs="Times New Roman"/>
          <w:sz w:val="28"/>
        </w:rPr>
      </w:pPr>
    </w:p>
    <w:p w:rsidR="00942741" w:rsidRPr="00B00045" w:rsidRDefault="00942741">
      <w:pPr>
        <w:spacing w:after="0" w:line="240" w:lineRule="auto"/>
        <w:jc w:val="both"/>
        <w:rPr>
          <w:rFonts w:ascii="Times New Roman" w:hAnsi="Times New Roman" w:cs="Times New Roman"/>
          <w:sz w:val="28"/>
        </w:rPr>
      </w:pPr>
    </w:p>
    <w:p w:rsidR="00942741" w:rsidRPr="00B00045" w:rsidRDefault="00942741">
      <w:pPr>
        <w:spacing w:after="0" w:line="240" w:lineRule="auto"/>
        <w:jc w:val="both"/>
        <w:rPr>
          <w:rFonts w:ascii="Times New Roman" w:hAnsi="Times New Roman" w:cs="Times New Roman"/>
          <w:sz w:val="28"/>
        </w:rPr>
      </w:pPr>
    </w:p>
    <w:p w:rsidR="00942741" w:rsidRPr="00B00045" w:rsidRDefault="00942741">
      <w:pPr>
        <w:spacing w:after="0" w:line="240" w:lineRule="auto"/>
        <w:jc w:val="both"/>
        <w:rPr>
          <w:rFonts w:ascii="Times New Roman" w:hAnsi="Times New Roman" w:cs="Times New Roman"/>
          <w:sz w:val="28"/>
        </w:rPr>
      </w:pPr>
    </w:p>
    <w:p w:rsidR="005F6AF6" w:rsidRPr="00B00045" w:rsidRDefault="005F6AF6" w:rsidP="005F6AF6">
      <w:pPr>
        <w:pStyle w:val="ConsPlusNormal"/>
        <w:tabs>
          <w:tab w:val="left" w:pos="6168"/>
          <w:tab w:val="left" w:pos="6600"/>
          <w:tab w:val="right" w:pos="9355"/>
        </w:tabs>
        <w:jc w:val="right"/>
        <w:outlineLvl w:val="0"/>
        <w:rPr>
          <w:rFonts w:ascii="Times New Roman" w:hAnsi="Times New Roman" w:cs="Times New Roman"/>
          <w:sz w:val="28"/>
          <w:szCs w:val="28"/>
        </w:rPr>
      </w:pPr>
      <w:r w:rsidRPr="00B00045">
        <w:rPr>
          <w:rFonts w:ascii="Times New Roman" w:hAnsi="Times New Roman" w:cs="Times New Roman"/>
          <w:sz w:val="28"/>
          <w:szCs w:val="28"/>
        </w:rPr>
        <w:lastRenderedPageBreak/>
        <w:t xml:space="preserve">Приложение № 3                  </w:t>
      </w:r>
    </w:p>
    <w:p w:rsidR="005F6AF6" w:rsidRPr="00B00045" w:rsidRDefault="005F6AF6" w:rsidP="005F6AF6">
      <w:pPr>
        <w:pStyle w:val="ConsPlusNormal"/>
        <w:jc w:val="right"/>
        <w:rPr>
          <w:rFonts w:ascii="Times New Roman" w:hAnsi="Times New Roman" w:cs="Times New Roman"/>
          <w:sz w:val="28"/>
          <w:szCs w:val="28"/>
        </w:rPr>
      </w:pPr>
      <w:r w:rsidRPr="00B00045">
        <w:rPr>
          <w:rFonts w:ascii="Times New Roman" w:hAnsi="Times New Roman" w:cs="Times New Roman"/>
          <w:sz w:val="28"/>
          <w:szCs w:val="28"/>
        </w:rPr>
        <w:t>к постановлению Правительства</w:t>
      </w:r>
    </w:p>
    <w:p w:rsidR="005F6AF6" w:rsidRPr="00B00045" w:rsidRDefault="005F6AF6" w:rsidP="005F6AF6">
      <w:pPr>
        <w:pStyle w:val="ConsPlusNormal"/>
        <w:tabs>
          <w:tab w:val="left" w:pos="6192"/>
          <w:tab w:val="right" w:pos="9355"/>
        </w:tabs>
        <w:jc w:val="right"/>
        <w:rPr>
          <w:rFonts w:ascii="Times New Roman" w:hAnsi="Times New Roman" w:cs="Times New Roman"/>
          <w:sz w:val="28"/>
          <w:szCs w:val="28"/>
        </w:rPr>
      </w:pPr>
      <w:r w:rsidRPr="00B00045">
        <w:rPr>
          <w:rFonts w:ascii="Times New Roman" w:hAnsi="Times New Roman" w:cs="Times New Roman"/>
          <w:sz w:val="28"/>
          <w:szCs w:val="28"/>
        </w:rPr>
        <w:t>Республики Дагестан</w:t>
      </w:r>
    </w:p>
    <w:p w:rsidR="00002776" w:rsidRPr="00B00045" w:rsidRDefault="00002776" w:rsidP="005F6AF6">
      <w:pPr>
        <w:pStyle w:val="ConsPlusNormal"/>
        <w:tabs>
          <w:tab w:val="left" w:pos="6168"/>
          <w:tab w:val="left" w:pos="6600"/>
          <w:tab w:val="right" w:pos="9355"/>
        </w:tabs>
        <w:jc w:val="right"/>
        <w:outlineLvl w:val="0"/>
        <w:rPr>
          <w:rFonts w:ascii="Times New Roman" w:hAnsi="Times New Roman" w:cs="Times New Roman"/>
          <w:sz w:val="28"/>
          <w:szCs w:val="28"/>
        </w:rPr>
      </w:pPr>
      <w:r w:rsidRPr="00B00045">
        <w:rPr>
          <w:rFonts w:ascii="Times New Roman" w:hAnsi="Times New Roman" w:cs="Times New Roman"/>
          <w:sz w:val="28"/>
          <w:szCs w:val="28"/>
        </w:rPr>
        <w:t xml:space="preserve">                  </w:t>
      </w:r>
    </w:p>
    <w:p w:rsidR="00002776" w:rsidRPr="00B00045" w:rsidRDefault="00002776" w:rsidP="00AD604D">
      <w:pPr>
        <w:widowControl w:val="0"/>
        <w:autoSpaceDE w:val="0"/>
        <w:autoSpaceDN w:val="0"/>
        <w:spacing w:after="0" w:line="240" w:lineRule="auto"/>
        <w:jc w:val="center"/>
        <w:rPr>
          <w:rFonts w:ascii="Times New Roman" w:eastAsia="Times New Roman" w:hAnsi="Times New Roman" w:cs="Times New Roman"/>
          <w:b/>
          <w:sz w:val="28"/>
          <w:lang w:eastAsia="ru-RU"/>
        </w:rPr>
      </w:pPr>
    </w:p>
    <w:p w:rsidR="00AD604D" w:rsidRPr="00B00045" w:rsidRDefault="00AD604D" w:rsidP="00AD604D">
      <w:pPr>
        <w:widowControl w:val="0"/>
        <w:autoSpaceDE w:val="0"/>
        <w:autoSpaceDN w:val="0"/>
        <w:spacing w:after="0" w:line="240" w:lineRule="auto"/>
        <w:jc w:val="center"/>
        <w:rPr>
          <w:rFonts w:ascii="Times New Roman" w:eastAsia="Times New Roman" w:hAnsi="Times New Roman" w:cs="Times New Roman"/>
          <w:b/>
          <w:sz w:val="28"/>
          <w:lang w:eastAsia="ru-RU"/>
        </w:rPr>
      </w:pPr>
      <w:r w:rsidRPr="00B00045">
        <w:rPr>
          <w:rFonts w:ascii="Times New Roman" w:eastAsia="Times New Roman" w:hAnsi="Times New Roman" w:cs="Times New Roman"/>
          <w:b/>
          <w:sz w:val="28"/>
          <w:lang w:eastAsia="ru-RU"/>
        </w:rPr>
        <w:t>МЕТОДИКА</w:t>
      </w:r>
    </w:p>
    <w:p w:rsidR="00AD604D" w:rsidRPr="00B00045" w:rsidRDefault="00AD604D" w:rsidP="00AD604D">
      <w:pPr>
        <w:widowControl w:val="0"/>
        <w:autoSpaceDE w:val="0"/>
        <w:autoSpaceDN w:val="0"/>
        <w:spacing w:after="0" w:line="240" w:lineRule="auto"/>
        <w:jc w:val="center"/>
        <w:rPr>
          <w:rFonts w:ascii="Times New Roman" w:eastAsia="Times New Roman" w:hAnsi="Times New Roman" w:cs="Times New Roman"/>
          <w:b/>
          <w:sz w:val="28"/>
          <w:lang w:eastAsia="ru-RU"/>
        </w:rPr>
      </w:pPr>
      <w:r w:rsidRPr="00B00045">
        <w:rPr>
          <w:rFonts w:ascii="Times New Roman" w:eastAsia="Times New Roman" w:hAnsi="Times New Roman" w:cs="Times New Roman"/>
          <w:b/>
          <w:sz w:val="28"/>
          <w:lang w:eastAsia="ru-RU"/>
        </w:rPr>
        <w:t>ОЦЕНКИ ДОСТИЖЕНИЯ ПОЛУЧАТЕЛЕМ СУБСИДИИ ПЛАНОВОГО ОБЪЕМА</w:t>
      </w:r>
      <w:r w:rsidR="00556881" w:rsidRPr="00B00045">
        <w:rPr>
          <w:rFonts w:ascii="Times New Roman" w:eastAsia="Times New Roman" w:hAnsi="Times New Roman" w:cs="Times New Roman"/>
          <w:b/>
          <w:sz w:val="28"/>
          <w:lang w:eastAsia="ru-RU"/>
        </w:rPr>
        <w:t xml:space="preserve"> </w:t>
      </w:r>
      <w:r w:rsidRPr="00B00045">
        <w:rPr>
          <w:rFonts w:ascii="Times New Roman" w:eastAsia="Times New Roman" w:hAnsi="Times New Roman" w:cs="Times New Roman"/>
          <w:b/>
          <w:sz w:val="28"/>
          <w:lang w:eastAsia="ru-RU"/>
        </w:rPr>
        <w:t>ПРОИЗВОДСТВА СЕЛЬСКОХОЗЯЙСТВЕННОЙ ПРОДУКЦИИ</w:t>
      </w:r>
      <w:r w:rsidR="005D130F" w:rsidRPr="00B00045">
        <w:rPr>
          <w:rFonts w:ascii="Times New Roman" w:eastAsia="Times New Roman" w:hAnsi="Times New Roman" w:cs="Times New Roman"/>
          <w:b/>
          <w:sz w:val="28"/>
          <w:lang w:eastAsia="ru-RU"/>
        </w:rPr>
        <w:t xml:space="preserve"> И</w:t>
      </w:r>
      <w:r w:rsidRPr="00B00045">
        <w:rPr>
          <w:rFonts w:ascii="Times New Roman" w:eastAsia="Times New Roman" w:hAnsi="Times New Roman" w:cs="Times New Roman"/>
          <w:b/>
          <w:sz w:val="28"/>
          <w:lang w:eastAsia="ru-RU"/>
        </w:rPr>
        <w:t xml:space="preserve"> </w:t>
      </w:r>
      <w:r w:rsidR="00D555B6" w:rsidRPr="00B00045">
        <w:rPr>
          <w:rFonts w:ascii="Times New Roman" w:eastAsia="Times New Roman" w:hAnsi="Times New Roman" w:cs="Times New Roman"/>
          <w:b/>
          <w:sz w:val="28"/>
          <w:lang w:eastAsia="ru-RU"/>
        </w:rPr>
        <w:t xml:space="preserve">(ИЛИ) </w:t>
      </w:r>
      <w:r w:rsidR="005D130F" w:rsidRPr="00B00045">
        <w:rPr>
          <w:rFonts w:ascii="Times New Roman" w:eastAsia="Times New Roman" w:hAnsi="Times New Roman" w:cs="Times New Roman"/>
          <w:b/>
          <w:sz w:val="28"/>
          <w:lang w:eastAsia="ru-RU"/>
        </w:rPr>
        <w:t>ПЛАНОВОГО ОБЪЕМА ПОСЕВОВ (ПОСАДОК) СЕЛЬСКОХОЗЯЙСТВЕННЫХ РАСТЕНИЙ ЗА</w:t>
      </w:r>
      <w:r w:rsidRPr="00B00045">
        <w:rPr>
          <w:rFonts w:ascii="Times New Roman" w:eastAsia="Times New Roman" w:hAnsi="Times New Roman" w:cs="Times New Roman"/>
          <w:b/>
          <w:sz w:val="28"/>
          <w:lang w:eastAsia="ru-RU"/>
        </w:rPr>
        <w:t xml:space="preserve"> 3 ГОДА</w:t>
      </w:r>
    </w:p>
    <w:p w:rsidR="00AD604D" w:rsidRPr="00B00045" w:rsidRDefault="00AD604D" w:rsidP="00AD604D">
      <w:pPr>
        <w:widowControl w:val="0"/>
        <w:autoSpaceDE w:val="0"/>
        <w:autoSpaceDN w:val="0"/>
        <w:spacing w:after="0" w:line="240" w:lineRule="auto"/>
        <w:jc w:val="center"/>
        <w:rPr>
          <w:rFonts w:ascii="Times New Roman" w:eastAsia="Times New Roman" w:hAnsi="Times New Roman" w:cs="Times New Roman"/>
          <w:b/>
          <w:sz w:val="28"/>
          <w:lang w:eastAsia="ru-RU"/>
        </w:rPr>
      </w:pPr>
      <w:r w:rsidRPr="00B00045">
        <w:rPr>
          <w:rFonts w:ascii="Times New Roman" w:eastAsia="Times New Roman" w:hAnsi="Times New Roman" w:cs="Times New Roman"/>
          <w:b/>
          <w:sz w:val="28"/>
          <w:lang w:eastAsia="ru-RU"/>
        </w:rPr>
        <w:t>НА ЗЕМЛЯХ, НА КОТОРЫХ РЕАЛИЗОВАН ПРОЕКТ МЕЛИОРАЦИИ,</w:t>
      </w:r>
    </w:p>
    <w:p w:rsidR="00AD604D" w:rsidRPr="00B00045" w:rsidRDefault="00AD604D" w:rsidP="00AD604D">
      <w:pPr>
        <w:widowControl w:val="0"/>
        <w:autoSpaceDE w:val="0"/>
        <w:autoSpaceDN w:val="0"/>
        <w:spacing w:after="0" w:line="240" w:lineRule="auto"/>
        <w:jc w:val="center"/>
        <w:rPr>
          <w:rFonts w:ascii="Times New Roman" w:eastAsia="Times New Roman" w:hAnsi="Times New Roman" w:cs="Times New Roman"/>
          <w:b/>
          <w:sz w:val="28"/>
          <w:lang w:eastAsia="ru-RU"/>
        </w:rPr>
      </w:pPr>
      <w:r w:rsidRPr="00B00045">
        <w:rPr>
          <w:rFonts w:ascii="Times New Roman" w:eastAsia="Times New Roman" w:hAnsi="Times New Roman" w:cs="Times New Roman"/>
          <w:b/>
          <w:sz w:val="28"/>
          <w:lang w:eastAsia="ru-RU"/>
        </w:rPr>
        <w:t xml:space="preserve">А ТАКЖЕ МЕРЫ ОТВЕТСТВЕННОСТИ ПОЛУЧАТЕЛЕЙ </w:t>
      </w:r>
      <w:r w:rsidR="00002776" w:rsidRPr="00B00045">
        <w:rPr>
          <w:rFonts w:ascii="Times New Roman" w:eastAsia="Times New Roman" w:hAnsi="Times New Roman" w:cs="Times New Roman"/>
          <w:b/>
          <w:sz w:val="28"/>
          <w:lang w:eastAsia="ru-RU"/>
        </w:rPr>
        <w:t>СУБСИДИИ</w:t>
      </w:r>
    </w:p>
    <w:p w:rsidR="00AD604D" w:rsidRPr="00B00045" w:rsidRDefault="00AD604D" w:rsidP="00271F27">
      <w:pPr>
        <w:widowControl w:val="0"/>
        <w:autoSpaceDE w:val="0"/>
        <w:autoSpaceDN w:val="0"/>
        <w:spacing w:after="0" w:line="240" w:lineRule="auto"/>
        <w:jc w:val="center"/>
        <w:rPr>
          <w:rFonts w:ascii="Times New Roman" w:eastAsia="Times New Roman" w:hAnsi="Times New Roman" w:cs="Times New Roman"/>
          <w:b/>
          <w:sz w:val="28"/>
          <w:lang w:eastAsia="ru-RU"/>
        </w:rPr>
      </w:pPr>
      <w:r w:rsidRPr="00B00045">
        <w:rPr>
          <w:rFonts w:ascii="Times New Roman" w:eastAsia="Times New Roman" w:hAnsi="Times New Roman" w:cs="Times New Roman"/>
          <w:b/>
          <w:sz w:val="28"/>
          <w:lang w:eastAsia="ru-RU"/>
        </w:rPr>
        <w:t xml:space="preserve">ЗА </w:t>
      </w:r>
      <w:r w:rsidR="00271F27" w:rsidRPr="00B00045">
        <w:rPr>
          <w:rFonts w:ascii="Times New Roman" w:eastAsia="Times New Roman" w:hAnsi="Times New Roman" w:cs="Times New Roman"/>
          <w:b/>
          <w:sz w:val="28"/>
          <w:lang w:eastAsia="ru-RU"/>
        </w:rPr>
        <w:t>НЕСБЛЮДЕНИЕ ДАННЫХ ТРЕБОВАНИЙ</w:t>
      </w:r>
    </w:p>
    <w:p w:rsidR="00AD604D" w:rsidRPr="00B00045" w:rsidRDefault="00AD604D" w:rsidP="00AD604D">
      <w:pPr>
        <w:spacing w:after="0" w:line="240" w:lineRule="auto"/>
        <w:ind w:firstLine="709"/>
        <w:jc w:val="center"/>
        <w:rPr>
          <w:rFonts w:ascii="Times New Roman" w:eastAsia="Calibri" w:hAnsi="Times New Roman" w:cs="Times New Roman"/>
          <w:b/>
          <w:sz w:val="28"/>
        </w:rPr>
      </w:pP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1. Настоящая Методика определяет порядок оценки достижения получателем субсидии планового объема производства сельскохозяйственной продукции</w:t>
      </w:r>
      <w:r w:rsidR="00480DEF" w:rsidRPr="00B00045">
        <w:rPr>
          <w:rFonts w:ascii="Times New Roman" w:eastAsia="Calibri" w:hAnsi="Times New Roman" w:cs="Times New Roman"/>
          <w:sz w:val="28"/>
        </w:rPr>
        <w:t xml:space="preserve"> и</w:t>
      </w:r>
      <w:r w:rsidR="00D555B6" w:rsidRPr="00B00045">
        <w:rPr>
          <w:rFonts w:ascii="Times New Roman" w:eastAsia="Calibri" w:hAnsi="Times New Roman" w:cs="Times New Roman"/>
          <w:sz w:val="28"/>
        </w:rPr>
        <w:t xml:space="preserve"> (или)</w:t>
      </w:r>
      <w:r w:rsidR="00480DEF" w:rsidRPr="00B00045">
        <w:rPr>
          <w:rFonts w:ascii="Times New Roman" w:eastAsia="Calibri" w:hAnsi="Times New Roman" w:cs="Times New Roman"/>
          <w:sz w:val="28"/>
        </w:rPr>
        <w:t xml:space="preserve"> планового объема</w:t>
      </w:r>
      <w:r w:rsidR="00480DEF" w:rsidRPr="00B00045">
        <w:t xml:space="preserve"> </w:t>
      </w:r>
      <w:r w:rsidR="00480DEF" w:rsidRPr="00B00045">
        <w:rPr>
          <w:rFonts w:ascii="Times New Roman" w:eastAsia="Calibri" w:hAnsi="Times New Roman" w:cs="Times New Roman"/>
          <w:sz w:val="28"/>
        </w:rPr>
        <w:t xml:space="preserve">посевов (посадок) сельскохозяйственных растений </w:t>
      </w:r>
      <w:r w:rsidR="005D130F" w:rsidRPr="00B00045">
        <w:rPr>
          <w:rFonts w:ascii="Times New Roman" w:eastAsia="Calibri" w:hAnsi="Times New Roman" w:cs="Times New Roman"/>
          <w:sz w:val="28"/>
        </w:rPr>
        <w:t>за</w:t>
      </w:r>
      <w:r w:rsidRPr="00B00045">
        <w:rPr>
          <w:rFonts w:ascii="Times New Roman" w:eastAsia="Calibri" w:hAnsi="Times New Roman" w:cs="Times New Roman"/>
          <w:sz w:val="28"/>
        </w:rPr>
        <w:t xml:space="preserve"> 3 года на землях, на которых реализован проект мелиорации, а также меры ответственности получателей </w:t>
      </w:r>
      <w:r w:rsidR="00002776" w:rsidRPr="00B00045">
        <w:rPr>
          <w:rFonts w:ascii="Times New Roman" w:eastAsia="Calibri" w:hAnsi="Times New Roman" w:cs="Times New Roman"/>
          <w:sz w:val="28"/>
        </w:rPr>
        <w:t>субсидии</w:t>
      </w:r>
      <w:r w:rsidRPr="00B00045">
        <w:rPr>
          <w:rFonts w:ascii="Times New Roman" w:eastAsia="Calibri" w:hAnsi="Times New Roman" w:cs="Times New Roman"/>
          <w:sz w:val="28"/>
        </w:rPr>
        <w:t xml:space="preserve"> за </w:t>
      </w:r>
      <w:r w:rsidR="00271F27" w:rsidRPr="00B00045">
        <w:rPr>
          <w:rFonts w:ascii="Times New Roman" w:eastAsia="Calibri" w:hAnsi="Times New Roman" w:cs="Times New Roman"/>
          <w:sz w:val="28"/>
        </w:rPr>
        <w:t>данных требований</w:t>
      </w:r>
      <w:r w:rsidRPr="00B00045">
        <w:rPr>
          <w:rFonts w:ascii="Times New Roman" w:eastAsia="Calibri" w:hAnsi="Times New Roman" w:cs="Times New Roman"/>
          <w:sz w:val="28"/>
        </w:rPr>
        <w:t xml:space="preserve"> (далее - Методика).</w:t>
      </w:r>
    </w:p>
    <w:p w:rsidR="005D130F" w:rsidRPr="00B00045" w:rsidRDefault="005D130F"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2. Для целей Методики используются следующие понятия:</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"объем производства сельскохозяйственной продукции" - валовый сбор урожая в тоннах, полученный на мелиоративных площадях, введенных в эксплуатацию в соо</w:t>
      </w:r>
      <w:r w:rsidR="00AD26BD" w:rsidRPr="00B00045">
        <w:rPr>
          <w:rFonts w:ascii="Times New Roman" w:eastAsia="Calibri" w:hAnsi="Times New Roman" w:cs="Times New Roman"/>
          <w:sz w:val="28"/>
        </w:rPr>
        <w:t>тветствии с проектом мелиорации;</w:t>
      </w:r>
    </w:p>
    <w:p w:rsidR="005D130F" w:rsidRPr="00B00045" w:rsidRDefault="005D130F" w:rsidP="005D130F">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"объем </w:t>
      </w:r>
      <w:r w:rsidR="00AD26BD" w:rsidRPr="00B00045">
        <w:rPr>
          <w:rFonts w:ascii="Times New Roman" w:eastAsia="Calibri" w:hAnsi="Times New Roman" w:cs="Times New Roman"/>
          <w:sz w:val="28"/>
        </w:rPr>
        <w:t>посевов (посадок) сельскохозяйственных растений</w:t>
      </w:r>
      <w:r w:rsidRPr="00B00045">
        <w:rPr>
          <w:rFonts w:ascii="Times New Roman" w:eastAsia="Calibri" w:hAnsi="Times New Roman" w:cs="Times New Roman"/>
          <w:sz w:val="28"/>
        </w:rPr>
        <w:t>"</w:t>
      </w:r>
      <w:r w:rsidR="00AD26BD" w:rsidRPr="00B00045">
        <w:rPr>
          <w:rFonts w:ascii="Times New Roman" w:eastAsia="Calibri" w:hAnsi="Times New Roman" w:cs="Times New Roman"/>
          <w:sz w:val="28"/>
        </w:rPr>
        <w:t xml:space="preserve"> – площадь посевов и посадок сельскохозяйственных растений.</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3. При проведении оценки достижения получателем субсидии планового объема производства сельскохозяйственной продукции</w:t>
      </w:r>
      <w:r w:rsidR="00556881" w:rsidRPr="00B00045">
        <w:rPr>
          <w:rFonts w:ascii="Times New Roman" w:eastAsia="Calibri" w:hAnsi="Times New Roman" w:cs="Times New Roman"/>
          <w:sz w:val="28"/>
        </w:rPr>
        <w:t xml:space="preserve"> или планового объема посевов (посадок) сельскохозяйственных растений используются</w:t>
      </w:r>
      <w:r w:rsidRPr="00B00045">
        <w:rPr>
          <w:rFonts w:ascii="Times New Roman" w:eastAsia="Calibri" w:hAnsi="Times New Roman" w:cs="Times New Roman"/>
          <w:sz w:val="28"/>
        </w:rPr>
        <w:t xml:space="preserve"> следующие исходные данные:</w:t>
      </w:r>
    </w:p>
    <w:p w:rsidR="00556881" w:rsidRPr="00B00045" w:rsidRDefault="00556881" w:rsidP="00556881">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а) для сельскохозяйственных товаропроизводителей</w:t>
      </w:r>
      <w:r w:rsidR="00D555B6" w:rsidRPr="00B00045">
        <w:rPr>
          <w:rFonts w:ascii="Times New Roman" w:eastAsia="Calibri" w:hAnsi="Times New Roman" w:cs="Times New Roman"/>
          <w:sz w:val="28"/>
        </w:rPr>
        <w:t>:</w:t>
      </w:r>
    </w:p>
    <w:p w:rsidR="00AD604D" w:rsidRPr="00B00045" w:rsidRDefault="00AD26B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плановый </w:t>
      </w:r>
      <w:r w:rsidR="00AD604D" w:rsidRPr="00B00045">
        <w:rPr>
          <w:rFonts w:ascii="Times New Roman" w:eastAsia="Calibri" w:hAnsi="Times New Roman" w:cs="Times New Roman"/>
          <w:sz w:val="28"/>
        </w:rPr>
        <w:t xml:space="preserve">объем производства сельскохозяйственной продукции </w:t>
      </w:r>
      <w:r w:rsidR="00556881" w:rsidRPr="00B00045">
        <w:rPr>
          <w:rFonts w:ascii="Times New Roman" w:eastAsia="Calibri" w:hAnsi="Times New Roman" w:cs="Times New Roman"/>
          <w:sz w:val="28"/>
        </w:rPr>
        <w:t>установленный С</w:t>
      </w:r>
      <w:r w:rsidR="00AD604D" w:rsidRPr="00B00045">
        <w:rPr>
          <w:rFonts w:ascii="Times New Roman" w:eastAsia="Calibri" w:hAnsi="Times New Roman" w:cs="Times New Roman"/>
          <w:sz w:val="28"/>
        </w:rPr>
        <w:t>оглашением о предоставлении субсидии, заключенным между Министерством сельского хозяйства и продовольствия Республики Дагестан и получателем субсидии;</w:t>
      </w:r>
    </w:p>
    <w:p w:rsidR="00AD604D" w:rsidRPr="00B00045" w:rsidRDefault="00AD604D" w:rsidP="00AD604D">
      <w:pPr>
        <w:spacing w:after="0" w:line="240" w:lineRule="auto"/>
        <w:ind w:firstLine="709"/>
        <w:jc w:val="both"/>
        <w:rPr>
          <w:rFonts w:ascii="Times New Roman" w:eastAsia="Calibri" w:hAnsi="Times New Roman" w:cs="Times New Roman"/>
          <w:sz w:val="28"/>
        </w:rPr>
      </w:pPr>
      <w:bookmarkStart w:id="1" w:name="P51"/>
      <w:bookmarkEnd w:id="1"/>
      <w:r w:rsidRPr="00B00045">
        <w:rPr>
          <w:rFonts w:ascii="Times New Roman" w:eastAsia="Calibri" w:hAnsi="Times New Roman" w:cs="Times New Roman"/>
          <w:sz w:val="28"/>
        </w:rPr>
        <w:t>объем производства сельскохозяйственной продукции в соответствии с предоставленным получателем субсидии отчетом об объеме производства сельскохозяйственной продукции по следующей форме:</w:t>
      </w:r>
    </w:p>
    <w:p w:rsidR="00271F27" w:rsidRPr="00B00045" w:rsidRDefault="00271F27" w:rsidP="00AD604D">
      <w:pPr>
        <w:spacing w:after="0" w:line="240" w:lineRule="auto"/>
        <w:ind w:firstLine="709"/>
        <w:jc w:val="center"/>
        <w:rPr>
          <w:rFonts w:ascii="Times New Roman" w:eastAsia="Calibri" w:hAnsi="Times New Roman" w:cs="Times New Roman"/>
          <w:sz w:val="28"/>
        </w:rPr>
      </w:pPr>
    </w:p>
    <w:p w:rsidR="00AD604D" w:rsidRPr="00B00045" w:rsidRDefault="00AD604D" w:rsidP="00AD604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ОТЧЕТ</w:t>
      </w:r>
    </w:p>
    <w:p w:rsidR="00AD604D" w:rsidRPr="00B00045" w:rsidRDefault="00AD604D" w:rsidP="00AD604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об объеме производства сельскохозяйственной продукции</w:t>
      </w:r>
    </w:p>
    <w:p w:rsidR="00AD604D" w:rsidRPr="00B00045" w:rsidRDefault="00AD604D" w:rsidP="00AD604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на землях, на которых реализован проект мелиорации</w:t>
      </w:r>
    </w:p>
    <w:p w:rsidR="00AD604D" w:rsidRPr="00B00045" w:rsidRDefault="00AD604D" w:rsidP="0084261D">
      <w:pPr>
        <w:pBdr>
          <w:bottom w:val="single" w:sz="4" w:space="1" w:color="auto"/>
        </w:pBd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___________________________________________________________</w:t>
      </w:r>
    </w:p>
    <w:p w:rsidR="00AD604D" w:rsidRPr="00B00045" w:rsidRDefault="00AD604D" w:rsidP="00AD604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(наименование получателя субсидии)</w:t>
      </w:r>
    </w:p>
    <w:p w:rsidR="00AD604D" w:rsidRPr="00B00045" w:rsidRDefault="00AD604D" w:rsidP="00AD604D">
      <w:pPr>
        <w:spacing w:after="0" w:line="240" w:lineRule="auto"/>
        <w:ind w:firstLine="709"/>
        <w:jc w:val="both"/>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126"/>
        <w:gridCol w:w="1560"/>
        <w:gridCol w:w="1984"/>
        <w:gridCol w:w="1559"/>
        <w:gridCol w:w="1701"/>
      </w:tblGrid>
      <w:tr w:rsidR="00AD604D" w:rsidRPr="00B00045" w:rsidTr="00556881">
        <w:tc>
          <w:tcPr>
            <w:tcW w:w="704"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lastRenderedPageBreak/>
              <w:t>N п/п</w:t>
            </w:r>
          </w:p>
        </w:tc>
        <w:tc>
          <w:tcPr>
            <w:tcW w:w="2126" w:type="dxa"/>
          </w:tcPr>
          <w:p w:rsidR="00AD604D" w:rsidRPr="00B00045" w:rsidRDefault="00AD604D" w:rsidP="00AD604D">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Кадастровый номер земельного участка, на котором реализован проект мелиорации</w:t>
            </w:r>
          </w:p>
        </w:tc>
        <w:tc>
          <w:tcPr>
            <w:tcW w:w="1560" w:type="dxa"/>
          </w:tcPr>
          <w:p w:rsidR="00AD604D" w:rsidRPr="00B00045" w:rsidRDefault="00AD604D" w:rsidP="00AD604D">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Площадь земельного участка, на котором реализован проект мелиорации, га</w:t>
            </w:r>
          </w:p>
        </w:tc>
        <w:tc>
          <w:tcPr>
            <w:tcW w:w="1984" w:type="dxa"/>
          </w:tcPr>
          <w:p w:rsidR="00AD604D" w:rsidRPr="00B00045" w:rsidRDefault="00AD604D" w:rsidP="00AD604D">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Наименование сельскохозяйственной культуры</w:t>
            </w:r>
          </w:p>
        </w:tc>
        <w:tc>
          <w:tcPr>
            <w:tcW w:w="1559" w:type="dxa"/>
          </w:tcPr>
          <w:p w:rsidR="00AD604D" w:rsidRPr="00B00045" w:rsidRDefault="00AD604D" w:rsidP="00AD604D">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Посевная площадь сельскохозяйственной культуры, га</w:t>
            </w:r>
          </w:p>
        </w:tc>
        <w:tc>
          <w:tcPr>
            <w:tcW w:w="1701" w:type="dxa"/>
          </w:tcPr>
          <w:p w:rsidR="00AD604D" w:rsidRPr="00B00045" w:rsidRDefault="00AD604D" w:rsidP="00AD604D">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Валовой сбор урожая, тонн</w:t>
            </w:r>
          </w:p>
        </w:tc>
      </w:tr>
      <w:tr w:rsidR="00AD604D" w:rsidRPr="00B00045" w:rsidTr="00556881">
        <w:tc>
          <w:tcPr>
            <w:tcW w:w="704"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1</w:t>
            </w:r>
          </w:p>
        </w:tc>
        <w:tc>
          <w:tcPr>
            <w:tcW w:w="2126"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2</w:t>
            </w:r>
          </w:p>
        </w:tc>
        <w:tc>
          <w:tcPr>
            <w:tcW w:w="1560"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3</w:t>
            </w:r>
          </w:p>
        </w:tc>
        <w:tc>
          <w:tcPr>
            <w:tcW w:w="1984"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4</w:t>
            </w:r>
          </w:p>
        </w:tc>
        <w:tc>
          <w:tcPr>
            <w:tcW w:w="1559"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5</w:t>
            </w:r>
          </w:p>
        </w:tc>
        <w:tc>
          <w:tcPr>
            <w:tcW w:w="1701"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6</w:t>
            </w:r>
          </w:p>
        </w:tc>
      </w:tr>
      <w:tr w:rsidR="00AD604D" w:rsidRPr="00B00045" w:rsidTr="00556881">
        <w:tc>
          <w:tcPr>
            <w:tcW w:w="704"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p>
        </w:tc>
        <w:tc>
          <w:tcPr>
            <w:tcW w:w="2126"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p>
        </w:tc>
        <w:tc>
          <w:tcPr>
            <w:tcW w:w="1560"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p>
        </w:tc>
        <w:tc>
          <w:tcPr>
            <w:tcW w:w="1984"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p>
        </w:tc>
        <w:tc>
          <w:tcPr>
            <w:tcW w:w="1559"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p>
        </w:tc>
        <w:tc>
          <w:tcPr>
            <w:tcW w:w="1701" w:type="dxa"/>
          </w:tcPr>
          <w:p w:rsidR="00AD604D" w:rsidRPr="00B00045" w:rsidRDefault="00AD604D" w:rsidP="00AD604D">
            <w:pPr>
              <w:spacing w:after="0" w:line="240" w:lineRule="auto"/>
              <w:ind w:firstLine="709"/>
              <w:jc w:val="both"/>
              <w:rPr>
                <w:rFonts w:ascii="Times New Roman" w:eastAsia="Calibri" w:hAnsi="Times New Roman" w:cs="Times New Roman"/>
                <w:sz w:val="28"/>
              </w:rPr>
            </w:pPr>
          </w:p>
        </w:tc>
      </w:tr>
    </w:tbl>
    <w:p w:rsidR="00AD604D" w:rsidRPr="00B00045" w:rsidRDefault="00AD604D" w:rsidP="00AD604D">
      <w:pPr>
        <w:spacing w:after="0" w:line="240" w:lineRule="auto"/>
        <w:ind w:firstLine="709"/>
        <w:jc w:val="both"/>
        <w:rPr>
          <w:rFonts w:ascii="Times New Roman" w:eastAsia="Calibri" w:hAnsi="Times New Roman" w:cs="Times New Roman"/>
          <w:sz w:val="28"/>
        </w:rPr>
      </w:pPr>
    </w:p>
    <w:p w:rsidR="00AD604D" w:rsidRPr="00B00045" w:rsidRDefault="00AD604D" w:rsidP="00AD604D">
      <w:pPr>
        <w:spacing w:after="0" w:line="240" w:lineRule="auto"/>
        <w:ind w:firstLine="709"/>
        <w:jc w:val="both"/>
        <w:rPr>
          <w:rFonts w:ascii="Times New Roman" w:eastAsia="Calibri" w:hAnsi="Times New Roman" w:cs="Times New Roman"/>
          <w:sz w:val="28"/>
        </w:rPr>
      </w:pP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Руководитель </w:t>
      </w:r>
      <w:r w:rsidRPr="00B00045">
        <w:rPr>
          <w:rFonts w:ascii="Times New Roman" w:eastAsia="Calibri" w:hAnsi="Times New Roman" w:cs="Times New Roman"/>
          <w:sz w:val="28"/>
          <w:u w:val="single"/>
        </w:rPr>
        <w:t>__________________          _________________________________</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                                   (подпись)                                              (Ф.И.О.)</w:t>
      </w:r>
    </w:p>
    <w:p w:rsidR="00AD604D" w:rsidRPr="00B00045" w:rsidRDefault="00AD604D" w:rsidP="00AD604D">
      <w:pPr>
        <w:spacing w:after="0" w:line="240" w:lineRule="auto"/>
        <w:ind w:firstLine="709"/>
        <w:jc w:val="both"/>
        <w:rPr>
          <w:rFonts w:ascii="Times New Roman" w:eastAsia="Calibri" w:hAnsi="Times New Roman" w:cs="Times New Roman"/>
          <w:sz w:val="28"/>
        </w:rPr>
      </w:pP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М.П. "___" ____________ 20___ г.</w:t>
      </w:r>
    </w:p>
    <w:p w:rsidR="00556881" w:rsidRPr="00B00045" w:rsidRDefault="00556881" w:rsidP="00AD604D">
      <w:pPr>
        <w:spacing w:after="0" w:line="240" w:lineRule="auto"/>
        <w:ind w:firstLine="709"/>
        <w:jc w:val="both"/>
        <w:rPr>
          <w:rFonts w:ascii="Times New Roman" w:eastAsia="Calibri" w:hAnsi="Times New Roman" w:cs="Times New Roman"/>
          <w:sz w:val="28"/>
        </w:rPr>
      </w:pPr>
    </w:p>
    <w:p w:rsidR="00556881" w:rsidRPr="00B00045" w:rsidRDefault="00556881" w:rsidP="00556881">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б) для научных и образовательных организаций: </w:t>
      </w:r>
    </w:p>
    <w:p w:rsidR="00556881" w:rsidRPr="00B00045" w:rsidRDefault="00556881" w:rsidP="00556881">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плановый объем посевов (посадок) сельскохозяйственных растений установленный Соглашением о предоставлении субсидии, заключенным между Министерством сельского хозяйства и продовольствия Республики Дагестан и получателем субсидии;</w:t>
      </w:r>
    </w:p>
    <w:p w:rsidR="00556881" w:rsidRPr="00B00045" w:rsidRDefault="00556881" w:rsidP="00556881">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объем посевов (посадок) сельскохозяйственных растений в соответствии с предоставленным получателем субсидии отчетом об объеме посевов (посадок) сельскохозяйственных растений по следующей форме:</w:t>
      </w:r>
    </w:p>
    <w:p w:rsidR="0084261D" w:rsidRPr="00B00045" w:rsidRDefault="0084261D" w:rsidP="0084261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ОТЧЕТ</w:t>
      </w:r>
    </w:p>
    <w:p w:rsidR="0084261D" w:rsidRPr="00B00045" w:rsidRDefault="0084261D" w:rsidP="0084261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 xml:space="preserve">об объеме </w:t>
      </w:r>
      <w:r w:rsidR="00556881" w:rsidRPr="00B00045">
        <w:rPr>
          <w:rFonts w:ascii="Times New Roman" w:eastAsia="Calibri" w:hAnsi="Times New Roman" w:cs="Times New Roman"/>
          <w:sz w:val="28"/>
        </w:rPr>
        <w:t>посевов (посадок) сельскохозяйственных растений</w:t>
      </w:r>
    </w:p>
    <w:p w:rsidR="0084261D" w:rsidRPr="00B00045" w:rsidRDefault="0084261D" w:rsidP="0084261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на землях, на которых реализован проект мелиорации</w:t>
      </w:r>
    </w:p>
    <w:p w:rsidR="0084261D" w:rsidRPr="00B00045" w:rsidRDefault="0084261D" w:rsidP="0084261D">
      <w:pPr>
        <w:pBdr>
          <w:bottom w:val="single" w:sz="4" w:space="1" w:color="auto"/>
        </w:pBd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___________________________________________________________</w:t>
      </w:r>
    </w:p>
    <w:p w:rsidR="0084261D" w:rsidRPr="00B00045" w:rsidRDefault="0084261D" w:rsidP="0084261D">
      <w:pPr>
        <w:spacing w:after="0" w:line="240" w:lineRule="auto"/>
        <w:ind w:firstLine="709"/>
        <w:jc w:val="center"/>
        <w:rPr>
          <w:rFonts w:ascii="Times New Roman" w:eastAsia="Calibri" w:hAnsi="Times New Roman" w:cs="Times New Roman"/>
          <w:sz w:val="28"/>
        </w:rPr>
      </w:pPr>
      <w:r w:rsidRPr="00B00045">
        <w:rPr>
          <w:rFonts w:ascii="Times New Roman" w:eastAsia="Calibri" w:hAnsi="Times New Roman" w:cs="Times New Roman"/>
          <w:sz w:val="28"/>
        </w:rPr>
        <w:t>(наименование получателя субсидии)</w:t>
      </w:r>
    </w:p>
    <w:p w:rsidR="0084261D" w:rsidRPr="00B00045" w:rsidRDefault="0084261D" w:rsidP="0084261D">
      <w:pPr>
        <w:spacing w:after="0" w:line="240" w:lineRule="auto"/>
        <w:ind w:firstLine="709"/>
        <w:jc w:val="both"/>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126"/>
        <w:gridCol w:w="2835"/>
        <w:gridCol w:w="1985"/>
        <w:gridCol w:w="1984"/>
      </w:tblGrid>
      <w:tr w:rsidR="00556881" w:rsidRPr="00B00045" w:rsidTr="00556881">
        <w:tc>
          <w:tcPr>
            <w:tcW w:w="704"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N п/п</w:t>
            </w:r>
          </w:p>
        </w:tc>
        <w:tc>
          <w:tcPr>
            <w:tcW w:w="2126" w:type="dxa"/>
          </w:tcPr>
          <w:p w:rsidR="00556881" w:rsidRPr="00B00045" w:rsidRDefault="00556881" w:rsidP="000D2DFE">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Кадастровый номер земельного участка, на котором реализован проект мелиорации</w:t>
            </w:r>
          </w:p>
        </w:tc>
        <w:tc>
          <w:tcPr>
            <w:tcW w:w="2835" w:type="dxa"/>
          </w:tcPr>
          <w:p w:rsidR="00556881" w:rsidRPr="00B00045" w:rsidRDefault="00556881" w:rsidP="000D2DFE">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Площадь земельного участка, на котором реализован проект мелиорации, га</w:t>
            </w:r>
          </w:p>
        </w:tc>
        <w:tc>
          <w:tcPr>
            <w:tcW w:w="1985" w:type="dxa"/>
          </w:tcPr>
          <w:p w:rsidR="00556881" w:rsidRPr="00B00045" w:rsidRDefault="00556881" w:rsidP="000D2DFE">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Наименование сельскохозяйственной культуры</w:t>
            </w:r>
          </w:p>
        </w:tc>
        <w:tc>
          <w:tcPr>
            <w:tcW w:w="1984" w:type="dxa"/>
          </w:tcPr>
          <w:p w:rsidR="00556881" w:rsidRPr="00B00045" w:rsidRDefault="00556881" w:rsidP="000D2DFE">
            <w:pPr>
              <w:spacing w:after="0" w:line="240" w:lineRule="auto"/>
              <w:rPr>
                <w:rFonts w:ascii="Times New Roman" w:eastAsia="Calibri" w:hAnsi="Times New Roman" w:cs="Times New Roman"/>
                <w:sz w:val="28"/>
              </w:rPr>
            </w:pPr>
            <w:r w:rsidRPr="00B00045">
              <w:rPr>
                <w:rFonts w:ascii="Times New Roman" w:eastAsia="Calibri" w:hAnsi="Times New Roman" w:cs="Times New Roman"/>
                <w:sz w:val="28"/>
              </w:rPr>
              <w:t>Посевная площадь сельскохозяйственной культуры, га</w:t>
            </w:r>
          </w:p>
        </w:tc>
      </w:tr>
      <w:tr w:rsidR="00556881" w:rsidRPr="00B00045" w:rsidTr="00556881">
        <w:tc>
          <w:tcPr>
            <w:tcW w:w="704"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1</w:t>
            </w:r>
          </w:p>
        </w:tc>
        <w:tc>
          <w:tcPr>
            <w:tcW w:w="2126"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2</w:t>
            </w:r>
          </w:p>
        </w:tc>
        <w:tc>
          <w:tcPr>
            <w:tcW w:w="2835"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3</w:t>
            </w:r>
          </w:p>
        </w:tc>
        <w:tc>
          <w:tcPr>
            <w:tcW w:w="1985"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4</w:t>
            </w:r>
          </w:p>
        </w:tc>
        <w:tc>
          <w:tcPr>
            <w:tcW w:w="1984"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5</w:t>
            </w:r>
          </w:p>
        </w:tc>
      </w:tr>
      <w:tr w:rsidR="00556881" w:rsidRPr="00B00045" w:rsidTr="00556881">
        <w:tc>
          <w:tcPr>
            <w:tcW w:w="704"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p>
        </w:tc>
        <w:tc>
          <w:tcPr>
            <w:tcW w:w="2126"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p>
        </w:tc>
        <w:tc>
          <w:tcPr>
            <w:tcW w:w="2835"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p>
        </w:tc>
        <w:tc>
          <w:tcPr>
            <w:tcW w:w="1985"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p>
        </w:tc>
        <w:tc>
          <w:tcPr>
            <w:tcW w:w="1984" w:type="dxa"/>
          </w:tcPr>
          <w:p w:rsidR="00556881" w:rsidRPr="00B00045" w:rsidRDefault="00556881" w:rsidP="000D2DFE">
            <w:pPr>
              <w:spacing w:after="0" w:line="240" w:lineRule="auto"/>
              <w:ind w:firstLine="709"/>
              <w:jc w:val="both"/>
              <w:rPr>
                <w:rFonts w:ascii="Times New Roman" w:eastAsia="Calibri" w:hAnsi="Times New Roman" w:cs="Times New Roman"/>
                <w:sz w:val="28"/>
              </w:rPr>
            </w:pPr>
          </w:p>
        </w:tc>
      </w:tr>
    </w:tbl>
    <w:p w:rsidR="0084261D" w:rsidRPr="00B00045" w:rsidRDefault="0084261D" w:rsidP="0084261D">
      <w:pPr>
        <w:spacing w:after="0" w:line="240" w:lineRule="auto"/>
        <w:ind w:firstLine="709"/>
        <w:jc w:val="both"/>
        <w:rPr>
          <w:rFonts w:ascii="Times New Roman" w:eastAsia="Calibri" w:hAnsi="Times New Roman" w:cs="Times New Roman"/>
          <w:sz w:val="28"/>
        </w:rPr>
      </w:pPr>
    </w:p>
    <w:p w:rsidR="0084261D" w:rsidRPr="00B00045" w:rsidRDefault="0084261D" w:rsidP="0084261D">
      <w:pPr>
        <w:spacing w:after="0" w:line="240" w:lineRule="auto"/>
        <w:ind w:firstLine="709"/>
        <w:jc w:val="both"/>
        <w:rPr>
          <w:rFonts w:ascii="Times New Roman" w:eastAsia="Calibri" w:hAnsi="Times New Roman" w:cs="Times New Roman"/>
          <w:sz w:val="28"/>
        </w:rPr>
      </w:pPr>
    </w:p>
    <w:p w:rsidR="0084261D" w:rsidRPr="00B00045" w:rsidRDefault="0084261D" w:rsidP="0084261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Руководитель </w:t>
      </w:r>
      <w:r w:rsidRPr="00B00045">
        <w:rPr>
          <w:rFonts w:ascii="Times New Roman" w:eastAsia="Calibri" w:hAnsi="Times New Roman" w:cs="Times New Roman"/>
          <w:sz w:val="28"/>
          <w:u w:val="single"/>
        </w:rPr>
        <w:t>__________________          _________________________________</w:t>
      </w:r>
    </w:p>
    <w:p w:rsidR="0084261D" w:rsidRPr="00B00045" w:rsidRDefault="0084261D" w:rsidP="0084261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                                   (подпись)                                              (Ф.И.О.)</w:t>
      </w:r>
    </w:p>
    <w:p w:rsidR="0084261D" w:rsidRPr="00B00045" w:rsidRDefault="0084261D" w:rsidP="0084261D">
      <w:pPr>
        <w:spacing w:after="0" w:line="240" w:lineRule="auto"/>
        <w:ind w:firstLine="709"/>
        <w:jc w:val="both"/>
        <w:rPr>
          <w:rFonts w:ascii="Times New Roman" w:eastAsia="Calibri" w:hAnsi="Times New Roman" w:cs="Times New Roman"/>
          <w:sz w:val="28"/>
        </w:rPr>
      </w:pPr>
    </w:p>
    <w:p w:rsidR="0084261D" w:rsidRPr="00B00045" w:rsidRDefault="003154B3" w:rsidP="0084261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М.П. «___»</w:t>
      </w:r>
      <w:r w:rsidR="0084261D" w:rsidRPr="00B00045">
        <w:rPr>
          <w:rFonts w:ascii="Times New Roman" w:eastAsia="Calibri" w:hAnsi="Times New Roman" w:cs="Times New Roman"/>
          <w:sz w:val="28"/>
        </w:rPr>
        <w:t xml:space="preserve"> ____________ 20___ г.</w:t>
      </w:r>
    </w:p>
    <w:p w:rsidR="0084261D" w:rsidRPr="00B00045" w:rsidRDefault="0084261D" w:rsidP="00AD604D">
      <w:pPr>
        <w:spacing w:after="0" w:line="240" w:lineRule="auto"/>
        <w:ind w:firstLine="709"/>
        <w:jc w:val="both"/>
        <w:rPr>
          <w:rFonts w:ascii="Times New Roman" w:eastAsia="Calibri" w:hAnsi="Times New Roman" w:cs="Times New Roman"/>
          <w:sz w:val="28"/>
        </w:rPr>
      </w:pPr>
    </w:p>
    <w:p w:rsidR="00AD604D" w:rsidRPr="00B00045" w:rsidRDefault="00AD604D" w:rsidP="00AD604D">
      <w:pPr>
        <w:spacing w:after="0" w:line="240" w:lineRule="auto"/>
        <w:ind w:firstLine="709"/>
        <w:jc w:val="both"/>
        <w:rPr>
          <w:rFonts w:ascii="Times New Roman" w:eastAsia="Calibri" w:hAnsi="Times New Roman" w:cs="Times New Roman"/>
          <w:sz w:val="28"/>
        </w:rPr>
      </w:pP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 xml:space="preserve">4. Получатели субсидии в срок до 1 марта ежегодно в течение 3 лет представляют в Министерство отчет об объеме производства сельскохозяйственной продукции по форме, приведенной в </w:t>
      </w:r>
      <w:r w:rsidR="00556881" w:rsidRPr="00B00045">
        <w:rPr>
          <w:rFonts w:ascii="Times New Roman" w:eastAsia="Calibri" w:hAnsi="Times New Roman" w:cs="Times New Roman"/>
          <w:sz w:val="28"/>
        </w:rPr>
        <w:t xml:space="preserve">пункте 3 </w:t>
      </w:r>
      <w:r w:rsidRPr="00B00045">
        <w:rPr>
          <w:rFonts w:ascii="Times New Roman" w:eastAsia="Calibri" w:hAnsi="Times New Roman" w:cs="Times New Roman"/>
          <w:sz w:val="28"/>
        </w:rPr>
        <w:t>Методики.</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Первым отчетным годом считается год, следующий за годом получения субсидии, а для проектов мелиорации, связанных с выполнением гидромелиоративных мероприятий на площадях под многолетними насаждениями, - год вступления в период товарного плодоношения.</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5. Оценка достижения получателем субсидии планового объема производства сельскохозяйственной продукции</w:t>
      </w:r>
      <w:r w:rsidR="00AD26BD" w:rsidRPr="00B00045">
        <w:t xml:space="preserve"> </w:t>
      </w:r>
      <w:r w:rsidR="00AD26BD" w:rsidRPr="00B00045">
        <w:rPr>
          <w:rFonts w:ascii="Times New Roman" w:eastAsia="Calibri" w:hAnsi="Times New Roman" w:cs="Times New Roman"/>
          <w:sz w:val="28"/>
        </w:rPr>
        <w:t>или планового объема посевов (посадок) сельскохозяйственных растений</w:t>
      </w:r>
      <w:r w:rsidRPr="00B00045">
        <w:rPr>
          <w:rFonts w:ascii="Times New Roman" w:eastAsia="Calibri" w:hAnsi="Times New Roman" w:cs="Times New Roman"/>
          <w:sz w:val="28"/>
        </w:rPr>
        <w:t xml:space="preserve"> на землях, на которых реализован проект мелиорации, проводится Министерством </w:t>
      </w:r>
      <w:r w:rsidR="00AD26BD" w:rsidRPr="00B00045">
        <w:rPr>
          <w:rFonts w:ascii="Times New Roman" w:eastAsia="Calibri" w:hAnsi="Times New Roman" w:cs="Times New Roman"/>
          <w:sz w:val="28"/>
        </w:rPr>
        <w:t>за 3 отчетных года</w:t>
      </w:r>
      <w:r w:rsidRPr="00B00045">
        <w:rPr>
          <w:rFonts w:ascii="Times New Roman" w:eastAsia="Calibri" w:hAnsi="Times New Roman" w:cs="Times New Roman"/>
          <w:sz w:val="28"/>
        </w:rPr>
        <w:t>.</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6. В случае недостижения получателем субсидии планового объема производства</w:t>
      </w:r>
      <w:r w:rsidR="0084261D" w:rsidRPr="00B00045">
        <w:rPr>
          <w:rFonts w:ascii="Times New Roman" w:eastAsia="Calibri" w:hAnsi="Times New Roman" w:cs="Times New Roman"/>
          <w:sz w:val="28"/>
        </w:rPr>
        <w:t xml:space="preserve"> сельскохозяйственной продукции или планового объема посевов (посадок) сельскохозяйственных растений,</w:t>
      </w:r>
      <w:r w:rsidRPr="00B00045">
        <w:rPr>
          <w:rFonts w:ascii="Times New Roman" w:eastAsia="Calibri" w:hAnsi="Times New Roman" w:cs="Times New Roman"/>
          <w:sz w:val="28"/>
        </w:rPr>
        <w:t xml:space="preserve"> установленного в Соглашении, сумма субсидии подлежит возврату из расчета 1 процент размера полученной субсидии за каждый процентный пункт невыполнения получателем субсидии планового объема производства сельскохозяйственной продукции</w:t>
      </w:r>
      <w:r w:rsidR="0084261D" w:rsidRPr="00B00045">
        <w:t xml:space="preserve"> </w:t>
      </w:r>
      <w:r w:rsidR="0084261D" w:rsidRPr="00B00045">
        <w:rPr>
          <w:rFonts w:ascii="Times New Roman" w:eastAsia="Calibri" w:hAnsi="Times New Roman" w:cs="Times New Roman"/>
          <w:sz w:val="28"/>
        </w:rPr>
        <w:t>или планового объема посевов (посадок) сельскохозяйственных растений</w:t>
      </w:r>
      <w:r w:rsidRPr="00B00045">
        <w:rPr>
          <w:rFonts w:ascii="Times New Roman" w:eastAsia="Calibri" w:hAnsi="Times New Roman" w:cs="Times New Roman"/>
          <w:sz w:val="28"/>
        </w:rPr>
        <w:t>, установленного Соглашением.</w:t>
      </w:r>
    </w:p>
    <w:p w:rsidR="00B54EBD" w:rsidRPr="00B00045" w:rsidRDefault="00B54EBD" w:rsidP="00B54EBD">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Объем средств, подлежащих возврату в бюджет Республики Дагестан (</w:t>
      </w:r>
      <w:proofErr w:type="spellStart"/>
      <w:r w:rsidRPr="00B00045">
        <w:rPr>
          <w:rFonts w:ascii="Times New Roman" w:hAnsi="Times New Roman" w:cs="Times New Roman"/>
          <w:sz w:val="28"/>
        </w:rPr>
        <w:t>С</w:t>
      </w:r>
      <w:r w:rsidRPr="00B00045">
        <w:rPr>
          <w:rFonts w:ascii="Times New Roman" w:hAnsi="Times New Roman" w:cs="Times New Roman"/>
          <w:sz w:val="28"/>
          <w:vertAlign w:val="subscript"/>
        </w:rPr>
        <w:t>в</w:t>
      </w:r>
      <w:proofErr w:type="spellEnd"/>
      <w:r w:rsidRPr="00B00045">
        <w:rPr>
          <w:rFonts w:ascii="Times New Roman" w:hAnsi="Times New Roman" w:cs="Times New Roman"/>
          <w:sz w:val="28"/>
        </w:rPr>
        <w:t xml:space="preserve">), </w:t>
      </w:r>
      <w:r w:rsidRPr="00B00045">
        <w:rPr>
          <w:rFonts w:ascii="Times New Roman" w:hAnsi="Times New Roman" w:cs="Times New Roman"/>
          <w:sz w:val="28"/>
          <w:szCs w:val="28"/>
        </w:rPr>
        <w:t xml:space="preserve">в случае недостижения получателем субсидии планового объема производства сельскохозяйственной продукции или объема посева (посадок) сельскохозяйственных растений рассчитывается </w:t>
      </w:r>
      <w:r w:rsidRPr="00B00045">
        <w:rPr>
          <w:rFonts w:ascii="Times New Roman" w:hAnsi="Times New Roman" w:cs="Times New Roman"/>
          <w:sz w:val="28"/>
        </w:rPr>
        <w:t>по формуле:</w:t>
      </w:r>
    </w:p>
    <w:p w:rsidR="00B54EBD" w:rsidRPr="00B00045" w:rsidRDefault="00A67BAD" w:rsidP="00B54EBD">
      <w:pPr>
        <w:autoSpaceDE w:val="0"/>
        <w:autoSpaceDN w:val="0"/>
        <w:adjustRightInd w:val="0"/>
        <w:spacing w:after="0" w:line="240" w:lineRule="auto"/>
        <w:ind w:firstLine="708"/>
        <w:jc w:val="both"/>
        <w:rPr>
          <w:rFonts w:ascii="Times New Roman" w:eastAsiaTheme="minorEastAsia" w:hAnsi="Times New Roman" w:cs="Times New Roman"/>
          <w:i/>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С</m:t>
              </m:r>
            </m:e>
            <m:sub>
              <m:r>
                <w:rPr>
                  <w:rFonts w:ascii="Cambria Math" w:eastAsiaTheme="minorEastAsia" w:hAnsi="Cambria Math" w:cs="Times New Roman"/>
                  <w:sz w:val="28"/>
                </w:rPr>
                <m:t>в</m:t>
              </m:r>
            </m:sub>
          </m:sSub>
          <m:r>
            <w:rPr>
              <w:rFonts w:ascii="Cambria Math" w:hAnsi="Cambria Math" w:cs="Times New Roman"/>
              <w:sz w:val="28"/>
            </w:rPr>
            <m:t>=</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РС</m:t>
                  </m:r>
                </m:num>
                <m:den>
                  <m:r>
                    <w:rPr>
                      <w:rFonts w:ascii="Cambria Math" w:hAnsi="Cambria Math" w:cs="Times New Roman"/>
                      <w:sz w:val="28"/>
                    </w:rPr>
                    <m:t>100</m:t>
                  </m:r>
                </m:den>
              </m:f>
            </m:e>
          </m:d>
          <m:r>
            <w:rPr>
              <w:rFonts w:ascii="Cambria Math" w:hAnsi="Cambria Math" w:cs="Times New Roman"/>
              <w:sz w:val="28"/>
            </w:rPr>
            <m:t>*Н</m:t>
          </m:r>
        </m:oMath>
      </m:oMathPara>
    </w:p>
    <w:p w:rsidR="00B54EBD" w:rsidRPr="00B00045" w:rsidRDefault="00B54EBD" w:rsidP="00B54EBD">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B54EBD" w:rsidRPr="00B00045" w:rsidRDefault="00B54EBD" w:rsidP="00B54EBD">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РС − размер субсидии, предоставленной получателю субсидии;</w:t>
      </w:r>
    </w:p>
    <w:p w:rsidR="00B54EBD" w:rsidRPr="00B00045" w:rsidRDefault="00B54EBD" w:rsidP="00B54EBD">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 xml:space="preserve">Н – процент     недостижения    </w:t>
      </w:r>
      <w:r w:rsidRPr="00B00045">
        <w:t xml:space="preserve"> </w:t>
      </w:r>
      <w:r w:rsidRPr="00B00045">
        <w:rPr>
          <w:rFonts w:ascii="Times New Roman" w:hAnsi="Times New Roman" w:cs="Times New Roman"/>
          <w:sz w:val="28"/>
        </w:rPr>
        <w:t>планового   объема    производства сельскохозяйственной продукции или объема посева (посадок) сельскохозяйственных растений, рассчитывается по формуле:</w:t>
      </w:r>
    </w:p>
    <w:p w:rsidR="00B54EBD" w:rsidRPr="00B00045" w:rsidRDefault="00B54EBD" w:rsidP="00B54EBD">
      <w:pPr>
        <w:autoSpaceDE w:val="0"/>
        <w:autoSpaceDN w:val="0"/>
        <w:adjustRightInd w:val="0"/>
        <w:spacing w:after="0" w:line="240" w:lineRule="auto"/>
        <w:ind w:firstLine="708"/>
        <w:jc w:val="both"/>
        <w:rPr>
          <w:rFonts w:ascii="Times New Roman" w:eastAsiaTheme="minorEastAsia" w:hAnsi="Times New Roman" w:cs="Times New Roman"/>
          <w:i/>
          <w:sz w:val="28"/>
        </w:rPr>
      </w:pPr>
      <m:oMathPara>
        <m:oMath>
          <m:r>
            <w:rPr>
              <w:rFonts w:ascii="Cambria Math" w:eastAsiaTheme="minorEastAsia" w:hAnsi="Cambria Math" w:cs="Times New Roman"/>
              <w:sz w:val="28"/>
            </w:rPr>
            <m:t>Н</m:t>
          </m:r>
          <m:r>
            <w:rPr>
              <w:rFonts w:ascii="Cambria Math" w:hAnsi="Cambria Math" w:cs="Times New Roman"/>
              <w:sz w:val="28"/>
            </w:rPr>
            <m:t>=100-</m:t>
          </m:r>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ФО</m:t>
                  </m:r>
                </m:num>
                <m:den>
                  <m:r>
                    <w:rPr>
                      <w:rFonts w:ascii="Cambria Math" w:hAnsi="Cambria Math" w:cs="Times New Roman"/>
                      <w:sz w:val="28"/>
                    </w:rPr>
                    <m:t>ПО</m:t>
                  </m:r>
                </m:den>
              </m:f>
              <m:r>
                <w:rPr>
                  <w:rFonts w:ascii="Cambria Math" w:hAnsi="Cambria Math" w:cs="Times New Roman"/>
                  <w:sz w:val="28"/>
                </w:rPr>
                <m:t>*100</m:t>
              </m:r>
            </m:e>
          </m:d>
        </m:oMath>
      </m:oMathPara>
    </w:p>
    <w:p w:rsidR="00B54EBD" w:rsidRPr="00B00045" w:rsidRDefault="00B54EBD" w:rsidP="00B54EBD">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где:</w:t>
      </w:r>
    </w:p>
    <w:p w:rsidR="00B54EBD" w:rsidRPr="00B00045" w:rsidRDefault="00B54EBD" w:rsidP="00B54EBD">
      <w:pPr>
        <w:spacing w:after="0" w:line="240" w:lineRule="auto"/>
        <w:ind w:firstLine="709"/>
        <w:jc w:val="both"/>
        <w:rPr>
          <w:rFonts w:ascii="Times New Roman" w:hAnsi="Times New Roman" w:cs="Times New Roman"/>
          <w:sz w:val="28"/>
        </w:rPr>
      </w:pPr>
      <w:r w:rsidRPr="00B00045">
        <w:rPr>
          <w:rFonts w:ascii="Times New Roman" w:hAnsi="Times New Roman" w:cs="Times New Roman"/>
          <w:sz w:val="28"/>
        </w:rPr>
        <w:t>ФО – фактически достигнутый объем производства сельскохозяйственной продукции или объем посева (посадок) сельскохозяйственных растений отраженный в отчете об объеме производства сельскохозяйственной продукции или</w:t>
      </w:r>
      <w:r w:rsidRPr="00B00045">
        <w:t xml:space="preserve"> </w:t>
      </w:r>
      <w:r w:rsidRPr="00B00045">
        <w:rPr>
          <w:rFonts w:ascii="Times New Roman" w:hAnsi="Times New Roman" w:cs="Times New Roman"/>
          <w:sz w:val="28"/>
        </w:rPr>
        <w:t xml:space="preserve">объеме посева </w:t>
      </w:r>
      <w:r w:rsidRPr="00B00045">
        <w:rPr>
          <w:rFonts w:ascii="Times New Roman" w:hAnsi="Times New Roman" w:cs="Times New Roman"/>
          <w:sz w:val="28"/>
        </w:rPr>
        <w:lastRenderedPageBreak/>
        <w:t>(посадок) сельскохозяйственных растений на землях, на которых реализован проект мелиорации;</w:t>
      </w:r>
    </w:p>
    <w:p w:rsidR="00B54EBD" w:rsidRPr="00B00045" w:rsidRDefault="00B54EBD" w:rsidP="00B54EBD">
      <w:pPr>
        <w:spacing w:after="0" w:line="240" w:lineRule="auto"/>
        <w:ind w:firstLine="709"/>
        <w:jc w:val="both"/>
        <w:rPr>
          <w:rFonts w:ascii="Times New Roman" w:eastAsia="Calibri" w:hAnsi="Times New Roman" w:cs="Times New Roman"/>
          <w:sz w:val="28"/>
        </w:rPr>
      </w:pPr>
      <w:r w:rsidRPr="00B00045">
        <w:rPr>
          <w:rFonts w:ascii="Times New Roman" w:hAnsi="Times New Roman" w:cs="Times New Roman"/>
          <w:sz w:val="28"/>
        </w:rPr>
        <w:t>ПО – плановый объем производства сельскохозяйственной продукции или объем посева (посадок) сельскохозяйственных растений установленный в Соглашении.</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7. Министерство в течение 30 календарных дней со дня установления факта невыполнения планового объема производства сельскохозяйственной продукции</w:t>
      </w:r>
      <w:r w:rsidR="0084261D" w:rsidRPr="00B00045">
        <w:rPr>
          <w:rFonts w:ascii="Times New Roman" w:eastAsia="Calibri" w:hAnsi="Times New Roman" w:cs="Times New Roman"/>
          <w:sz w:val="28"/>
        </w:rPr>
        <w:t xml:space="preserve"> или планового объема посевов (посадок) сельскохозяйственных растений</w:t>
      </w:r>
      <w:r w:rsidRPr="00B00045">
        <w:rPr>
          <w:rFonts w:ascii="Times New Roman" w:eastAsia="Calibri" w:hAnsi="Times New Roman" w:cs="Times New Roman"/>
          <w:sz w:val="28"/>
        </w:rPr>
        <w:t>, установленного Соглашением,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AD604D" w:rsidRPr="00B00045"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rsidR="00AD604D" w:rsidRPr="00AD604D" w:rsidRDefault="00AD604D" w:rsidP="00AD604D">
      <w:pPr>
        <w:spacing w:after="0" w:line="240" w:lineRule="auto"/>
        <w:ind w:firstLine="709"/>
        <w:jc w:val="both"/>
        <w:rPr>
          <w:rFonts w:ascii="Times New Roman" w:eastAsia="Calibri" w:hAnsi="Times New Roman" w:cs="Times New Roman"/>
          <w:sz w:val="28"/>
        </w:rPr>
      </w:pPr>
      <w:r w:rsidRPr="00B00045">
        <w:rPr>
          <w:rFonts w:ascii="Times New Roman" w:eastAsia="Calibri" w:hAnsi="Times New Roman" w:cs="Times New Roman"/>
          <w:sz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bookmarkStart w:id="2" w:name="_GoBack"/>
      <w:bookmarkEnd w:id="2"/>
    </w:p>
    <w:p w:rsidR="00AD604D" w:rsidRPr="00AD604D" w:rsidRDefault="00AD604D" w:rsidP="00AD604D">
      <w:pPr>
        <w:spacing w:after="0" w:line="240" w:lineRule="auto"/>
        <w:ind w:firstLine="709"/>
        <w:jc w:val="both"/>
        <w:rPr>
          <w:rFonts w:ascii="Times New Roman" w:eastAsia="Calibri" w:hAnsi="Times New Roman" w:cs="Times New Roman"/>
          <w:sz w:val="28"/>
        </w:rPr>
      </w:pPr>
    </w:p>
    <w:p w:rsidR="00AD604D" w:rsidRPr="00AD604D" w:rsidRDefault="00AD604D" w:rsidP="00AD604D">
      <w:pPr>
        <w:spacing w:after="0" w:line="240" w:lineRule="auto"/>
        <w:ind w:firstLine="709"/>
        <w:jc w:val="both"/>
        <w:rPr>
          <w:rFonts w:ascii="Times New Roman" w:eastAsia="Calibri" w:hAnsi="Times New Roman" w:cs="Times New Roman"/>
          <w:sz w:val="28"/>
        </w:rPr>
      </w:pPr>
    </w:p>
    <w:p w:rsidR="00AD604D" w:rsidRPr="00AD604D" w:rsidRDefault="00AD604D" w:rsidP="00AD604D">
      <w:pPr>
        <w:spacing w:after="0" w:line="240" w:lineRule="auto"/>
        <w:ind w:firstLine="709"/>
        <w:jc w:val="both"/>
        <w:rPr>
          <w:rFonts w:ascii="Times New Roman" w:eastAsia="Calibri" w:hAnsi="Times New Roman" w:cs="Times New Roman"/>
          <w:sz w:val="28"/>
        </w:rPr>
      </w:pPr>
    </w:p>
    <w:p w:rsidR="00AD604D" w:rsidRPr="00AD604D" w:rsidRDefault="00AD604D" w:rsidP="00AD604D">
      <w:pPr>
        <w:spacing w:after="0" w:line="240" w:lineRule="auto"/>
        <w:ind w:firstLine="709"/>
        <w:jc w:val="both"/>
        <w:rPr>
          <w:rFonts w:ascii="Times New Roman" w:eastAsia="Calibri" w:hAnsi="Times New Roman" w:cs="Times New Roman"/>
          <w:sz w:val="28"/>
        </w:rPr>
      </w:pPr>
    </w:p>
    <w:p w:rsidR="00AD604D" w:rsidRDefault="00AD604D">
      <w:pPr>
        <w:spacing w:after="0" w:line="240" w:lineRule="auto"/>
        <w:jc w:val="both"/>
        <w:rPr>
          <w:rFonts w:ascii="Times New Roman" w:hAnsi="Times New Roman" w:cs="Times New Roman"/>
          <w:sz w:val="28"/>
        </w:rPr>
      </w:pPr>
    </w:p>
    <w:sectPr w:rsidR="00AD604D">
      <w:headerReference w:type="default" r:id="rId1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69" w:rsidRDefault="00E84569">
      <w:pPr>
        <w:spacing w:line="240" w:lineRule="auto"/>
      </w:pPr>
      <w:r>
        <w:separator/>
      </w:r>
    </w:p>
  </w:endnote>
  <w:endnote w:type="continuationSeparator" w:id="0">
    <w:p w:rsidR="00E84569" w:rsidRDefault="00E84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69" w:rsidRDefault="00E84569">
      <w:pPr>
        <w:spacing w:after="0"/>
      </w:pPr>
      <w:r>
        <w:separator/>
      </w:r>
    </w:p>
  </w:footnote>
  <w:footnote w:type="continuationSeparator" w:id="0">
    <w:p w:rsidR="00E84569" w:rsidRDefault="00E8456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00982"/>
    </w:sdtPr>
    <w:sdtContent>
      <w:p w:rsidR="00A67BAD" w:rsidRDefault="00A67BAD">
        <w:pPr>
          <w:pStyle w:val="a4"/>
          <w:jc w:val="center"/>
        </w:pPr>
        <w:r>
          <w:fldChar w:fldCharType="begin"/>
        </w:r>
        <w:r>
          <w:instrText>PAGE   \* MERGEFORMAT</w:instrText>
        </w:r>
        <w:r>
          <w:fldChar w:fldCharType="separate"/>
        </w:r>
        <w:r w:rsidR="00B00045">
          <w:rPr>
            <w:noProof/>
          </w:rPr>
          <w:t>51</w:t>
        </w:r>
        <w:r>
          <w:fldChar w:fldCharType="end"/>
        </w:r>
      </w:p>
    </w:sdtContent>
  </w:sdt>
  <w:p w:rsidR="00A67BAD" w:rsidRDefault="00A67BA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B74EA"/>
    <w:multiLevelType w:val="multilevel"/>
    <w:tmpl w:val="495B74E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22B132F"/>
    <w:multiLevelType w:val="singleLevel"/>
    <w:tmpl w:val="622B132F"/>
    <w:lvl w:ilvl="0">
      <w:start w:val="2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56"/>
    <w:rsid w:val="000011FC"/>
    <w:rsid w:val="00002776"/>
    <w:rsid w:val="000030F8"/>
    <w:rsid w:val="00003949"/>
    <w:rsid w:val="000039F4"/>
    <w:rsid w:val="00003B02"/>
    <w:rsid w:val="0000552F"/>
    <w:rsid w:val="00006372"/>
    <w:rsid w:val="0000715C"/>
    <w:rsid w:val="00007A46"/>
    <w:rsid w:val="00011588"/>
    <w:rsid w:val="00011C0A"/>
    <w:rsid w:val="00012146"/>
    <w:rsid w:val="00012374"/>
    <w:rsid w:val="0001252D"/>
    <w:rsid w:val="000132B6"/>
    <w:rsid w:val="00014409"/>
    <w:rsid w:val="000164D7"/>
    <w:rsid w:val="00016907"/>
    <w:rsid w:val="00020071"/>
    <w:rsid w:val="000207E0"/>
    <w:rsid w:val="00020EEE"/>
    <w:rsid w:val="00020FA2"/>
    <w:rsid w:val="0002225E"/>
    <w:rsid w:val="0002254A"/>
    <w:rsid w:val="00023AD1"/>
    <w:rsid w:val="00023E5F"/>
    <w:rsid w:val="00025CC7"/>
    <w:rsid w:val="0002663E"/>
    <w:rsid w:val="0002703A"/>
    <w:rsid w:val="000303B6"/>
    <w:rsid w:val="00030F15"/>
    <w:rsid w:val="000310A7"/>
    <w:rsid w:val="00032499"/>
    <w:rsid w:val="00033060"/>
    <w:rsid w:val="00034B70"/>
    <w:rsid w:val="00036481"/>
    <w:rsid w:val="000369F1"/>
    <w:rsid w:val="0003775E"/>
    <w:rsid w:val="00037C1A"/>
    <w:rsid w:val="000404FA"/>
    <w:rsid w:val="00040D23"/>
    <w:rsid w:val="00040FA6"/>
    <w:rsid w:val="00041316"/>
    <w:rsid w:val="00041DDD"/>
    <w:rsid w:val="00042BDD"/>
    <w:rsid w:val="00043C03"/>
    <w:rsid w:val="0004445D"/>
    <w:rsid w:val="000448C2"/>
    <w:rsid w:val="00044D73"/>
    <w:rsid w:val="000459ED"/>
    <w:rsid w:val="00046CBA"/>
    <w:rsid w:val="000479F6"/>
    <w:rsid w:val="00047ABA"/>
    <w:rsid w:val="00047E29"/>
    <w:rsid w:val="000504D7"/>
    <w:rsid w:val="00050F97"/>
    <w:rsid w:val="00051456"/>
    <w:rsid w:val="0005203F"/>
    <w:rsid w:val="000525E6"/>
    <w:rsid w:val="000527CD"/>
    <w:rsid w:val="00053371"/>
    <w:rsid w:val="0005381B"/>
    <w:rsid w:val="00053C07"/>
    <w:rsid w:val="000542F6"/>
    <w:rsid w:val="000549F3"/>
    <w:rsid w:val="00054F21"/>
    <w:rsid w:val="00055481"/>
    <w:rsid w:val="00055C09"/>
    <w:rsid w:val="000572FD"/>
    <w:rsid w:val="00057EB9"/>
    <w:rsid w:val="00060265"/>
    <w:rsid w:val="00063E4B"/>
    <w:rsid w:val="00063E75"/>
    <w:rsid w:val="00065A25"/>
    <w:rsid w:val="000663A4"/>
    <w:rsid w:val="00066B3C"/>
    <w:rsid w:val="00066D71"/>
    <w:rsid w:val="0006721D"/>
    <w:rsid w:val="000676BC"/>
    <w:rsid w:val="00070CCE"/>
    <w:rsid w:val="0007161A"/>
    <w:rsid w:val="00071930"/>
    <w:rsid w:val="00072DB5"/>
    <w:rsid w:val="00072E1A"/>
    <w:rsid w:val="00072F40"/>
    <w:rsid w:val="00073934"/>
    <w:rsid w:val="00073961"/>
    <w:rsid w:val="0007398D"/>
    <w:rsid w:val="00074214"/>
    <w:rsid w:val="000748AC"/>
    <w:rsid w:val="00074C9F"/>
    <w:rsid w:val="000772E3"/>
    <w:rsid w:val="00077AE0"/>
    <w:rsid w:val="00077DB4"/>
    <w:rsid w:val="00080110"/>
    <w:rsid w:val="00080149"/>
    <w:rsid w:val="00080648"/>
    <w:rsid w:val="0008097E"/>
    <w:rsid w:val="00080A25"/>
    <w:rsid w:val="0008150D"/>
    <w:rsid w:val="0008175C"/>
    <w:rsid w:val="00081E8C"/>
    <w:rsid w:val="0008218D"/>
    <w:rsid w:val="000824B6"/>
    <w:rsid w:val="0008327D"/>
    <w:rsid w:val="000855D4"/>
    <w:rsid w:val="000860A1"/>
    <w:rsid w:val="00086215"/>
    <w:rsid w:val="00086247"/>
    <w:rsid w:val="00086D51"/>
    <w:rsid w:val="0008779A"/>
    <w:rsid w:val="00087CA6"/>
    <w:rsid w:val="00087E21"/>
    <w:rsid w:val="00087EED"/>
    <w:rsid w:val="00090678"/>
    <w:rsid w:val="0009110B"/>
    <w:rsid w:val="000919B2"/>
    <w:rsid w:val="00091BD6"/>
    <w:rsid w:val="0009252E"/>
    <w:rsid w:val="00092673"/>
    <w:rsid w:val="00092E0B"/>
    <w:rsid w:val="00094993"/>
    <w:rsid w:val="00095019"/>
    <w:rsid w:val="00095A6B"/>
    <w:rsid w:val="00096B4A"/>
    <w:rsid w:val="00097B86"/>
    <w:rsid w:val="000A188E"/>
    <w:rsid w:val="000A1CB8"/>
    <w:rsid w:val="000A1E44"/>
    <w:rsid w:val="000A2F6F"/>
    <w:rsid w:val="000A3056"/>
    <w:rsid w:val="000A4236"/>
    <w:rsid w:val="000A42A6"/>
    <w:rsid w:val="000A48F7"/>
    <w:rsid w:val="000A5425"/>
    <w:rsid w:val="000A544A"/>
    <w:rsid w:val="000A5765"/>
    <w:rsid w:val="000A58F8"/>
    <w:rsid w:val="000A652C"/>
    <w:rsid w:val="000A6533"/>
    <w:rsid w:val="000B00FB"/>
    <w:rsid w:val="000B0C23"/>
    <w:rsid w:val="000B1A16"/>
    <w:rsid w:val="000B1E1E"/>
    <w:rsid w:val="000B20AC"/>
    <w:rsid w:val="000B42CC"/>
    <w:rsid w:val="000B45B2"/>
    <w:rsid w:val="000B4656"/>
    <w:rsid w:val="000B4FF9"/>
    <w:rsid w:val="000B55AE"/>
    <w:rsid w:val="000B5D1C"/>
    <w:rsid w:val="000B6A39"/>
    <w:rsid w:val="000B7D08"/>
    <w:rsid w:val="000C0152"/>
    <w:rsid w:val="000C040A"/>
    <w:rsid w:val="000C1078"/>
    <w:rsid w:val="000C176B"/>
    <w:rsid w:val="000C1E10"/>
    <w:rsid w:val="000C251A"/>
    <w:rsid w:val="000C3203"/>
    <w:rsid w:val="000C39BB"/>
    <w:rsid w:val="000C3AEC"/>
    <w:rsid w:val="000C4316"/>
    <w:rsid w:val="000C43FB"/>
    <w:rsid w:val="000C4883"/>
    <w:rsid w:val="000C4F4C"/>
    <w:rsid w:val="000C4F99"/>
    <w:rsid w:val="000C50BC"/>
    <w:rsid w:val="000C547B"/>
    <w:rsid w:val="000C5DEE"/>
    <w:rsid w:val="000C64EC"/>
    <w:rsid w:val="000C6668"/>
    <w:rsid w:val="000C7738"/>
    <w:rsid w:val="000C7F7B"/>
    <w:rsid w:val="000D141A"/>
    <w:rsid w:val="000D2DFE"/>
    <w:rsid w:val="000D3406"/>
    <w:rsid w:val="000D3A0F"/>
    <w:rsid w:val="000D3FC3"/>
    <w:rsid w:val="000D50AB"/>
    <w:rsid w:val="000D567F"/>
    <w:rsid w:val="000D6933"/>
    <w:rsid w:val="000D6F5B"/>
    <w:rsid w:val="000D7B61"/>
    <w:rsid w:val="000E094F"/>
    <w:rsid w:val="000E126A"/>
    <w:rsid w:val="000E1ADE"/>
    <w:rsid w:val="000E311D"/>
    <w:rsid w:val="000E35C2"/>
    <w:rsid w:val="000E4F45"/>
    <w:rsid w:val="000E52F7"/>
    <w:rsid w:val="000E653F"/>
    <w:rsid w:val="000E7193"/>
    <w:rsid w:val="000E75FF"/>
    <w:rsid w:val="000F089F"/>
    <w:rsid w:val="000F09A6"/>
    <w:rsid w:val="000F0C58"/>
    <w:rsid w:val="000F1537"/>
    <w:rsid w:val="000F1572"/>
    <w:rsid w:val="000F3725"/>
    <w:rsid w:val="000F4465"/>
    <w:rsid w:val="000F4648"/>
    <w:rsid w:val="000F4F5D"/>
    <w:rsid w:val="000F54C3"/>
    <w:rsid w:val="000F656E"/>
    <w:rsid w:val="000F6636"/>
    <w:rsid w:val="000F7367"/>
    <w:rsid w:val="000F7792"/>
    <w:rsid w:val="00100B51"/>
    <w:rsid w:val="0010188F"/>
    <w:rsid w:val="0010243C"/>
    <w:rsid w:val="001025BD"/>
    <w:rsid w:val="00103026"/>
    <w:rsid w:val="0010337F"/>
    <w:rsid w:val="0010476B"/>
    <w:rsid w:val="001054B1"/>
    <w:rsid w:val="00105992"/>
    <w:rsid w:val="0010634E"/>
    <w:rsid w:val="00106864"/>
    <w:rsid w:val="00106F61"/>
    <w:rsid w:val="0011016D"/>
    <w:rsid w:val="00110739"/>
    <w:rsid w:val="00110972"/>
    <w:rsid w:val="00113201"/>
    <w:rsid w:val="00114179"/>
    <w:rsid w:val="00114E53"/>
    <w:rsid w:val="00115227"/>
    <w:rsid w:val="00115540"/>
    <w:rsid w:val="001158C5"/>
    <w:rsid w:val="00116148"/>
    <w:rsid w:val="0011695A"/>
    <w:rsid w:val="00117558"/>
    <w:rsid w:val="0012096C"/>
    <w:rsid w:val="0012097F"/>
    <w:rsid w:val="00121551"/>
    <w:rsid w:val="00121990"/>
    <w:rsid w:val="0012287D"/>
    <w:rsid w:val="0012389D"/>
    <w:rsid w:val="00123D29"/>
    <w:rsid w:val="00125F5F"/>
    <w:rsid w:val="00127949"/>
    <w:rsid w:val="00127F9E"/>
    <w:rsid w:val="001303A1"/>
    <w:rsid w:val="00130CAE"/>
    <w:rsid w:val="0013153D"/>
    <w:rsid w:val="00131772"/>
    <w:rsid w:val="00132A1C"/>
    <w:rsid w:val="00132BC9"/>
    <w:rsid w:val="001332EC"/>
    <w:rsid w:val="00133371"/>
    <w:rsid w:val="001335C6"/>
    <w:rsid w:val="00133663"/>
    <w:rsid w:val="0013451B"/>
    <w:rsid w:val="0013486E"/>
    <w:rsid w:val="00134E1A"/>
    <w:rsid w:val="0013546F"/>
    <w:rsid w:val="0013649B"/>
    <w:rsid w:val="00136D2E"/>
    <w:rsid w:val="00137229"/>
    <w:rsid w:val="00137435"/>
    <w:rsid w:val="00140626"/>
    <w:rsid w:val="001412BA"/>
    <w:rsid w:val="0014149C"/>
    <w:rsid w:val="001427B0"/>
    <w:rsid w:val="00144472"/>
    <w:rsid w:val="00145090"/>
    <w:rsid w:val="001450AB"/>
    <w:rsid w:val="00145512"/>
    <w:rsid w:val="0014592D"/>
    <w:rsid w:val="00145D94"/>
    <w:rsid w:val="00145EB1"/>
    <w:rsid w:val="00146401"/>
    <w:rsid w:val="00146B18"/>
    <w:rsid w:val="001479BF"/>
    <w:rsid w:val="00150367"/>
    <w:rsid w:val="0015071E"/>
    <w:rsid w:val="00150759"/>
    <w:rsid w:val="0015103B"/>
    <w:rsid w:val="00151C14"/>
    <w:rsid w:val="00151C63"/>
    <w:rsid w:val="00151CD2"/>
    <w:rsid w:val="00151D14"/>
    <w:rsid w:val="001524DE"/>
    <w:rsid w:val="001527BB"/>
    <w:rsid w:val="00155287"/>
    <w:rsid w:val="00155765"/>
    <w:rsid w:val="00155ABE"/>
    <w:rsid w:val="00160D36"/>
    <w:rsid w:val="00160DCD"/>
    <w:rsid w:val="001634E6"/>
    <w:rsid w:val="00163E1B"/>
    <w:rsid w:val="001649C3"/>
    <w:rsid w:val="00165544"/>
    <w:rsid w:val="001663F6"/>
    <w:rsid w:val="00166637"/>
    <w:rsid w:val="00166A57"/>
    <w:rsid w:val="00166B79"/>
    <w:rsid w:val="00167F45"/>
    <w:rsid w:val="0017024C"/>
    <w:rsid w:val="00170414"/>
    <w:rsid w:val="0017076E"/>
    <w:rsid w:val="00170B0C"/>
    <w:rsid w:val="00170DC8"/>
    <w:rsid w:val="001715B1"/>
    <w:rsid w:val="00173B03"/>
    <w:rsid w:val="00174650"/>
    <w:rsid w:val="00174A83"/>
    <w:rsid w:val="00175A2C"/>
    <w:rsid w:val="00176C24"/>
    <w:rsid w:val="00176C7F"/>
    <w:rsid w:val="00180CDC"/>
    <w:rsid w:val="0018159C"/>
    <w:rsid w:val="00181CB3"/>
    <w:rsid w:val="0018325B"/>
    <w:rsid w:val="0018356F"/>
    <w:rsid w:val="00183730"/>
    <w:rsid w:val="00183BB4"/>
    <w:rsid w:val="001849C4"/>
    <w:rsid w:val="001864C6"/>
    <w:rsid w:val="00186BE5"/>
    <w:rsid w:val="00186E15"/>
    <w:rsid w:val="00186E98"/>
    <w:rsid w:val="00187027"/>
    <w:rsid w:val="001872F3"/>
    <w:rsid w:val="00187AAF"/>
    <w:rsid w:val="0019090D"/>
    <w:rsid w:val="00190EB2"/>
    <w:rsid w:val="00191B9E"/>
    <w:rsid w:val="00192E6A"/>
    <w:rsid w:val="00193209"/>
    <w:rsid w:val="00193CC0"/>
    <w:rsid w:val="00194098"/>
    <w:rsid w:val="00194727"/>
    <w:rsid w:val="00194830"/>
    <w:rsid w:val="00195488"/>
    <w:rsid w:val="00195800"/>
    <w:rsid w:val="001962C7"/>
    <w:rsid w:val="00196ABD"/>
    <w:rsid w:val="00197722"/>
    <w:rsid w:val="001A0E2A"/>
    <w:rsid w:val="001A14E4"/>
    <w:rsid w:val="001A226F"/>
    <w:rsid w:val="001A4365"/>
    <w:rsid w:val="001A5AAE"/>
    <w:rsid w:val="001A6023"/>
    <w:rsid w:val="001A6142"/>
    <w:rsid w:val="001A6841"/>
    <w:rsid w:val="001A71E8"/>
    <w:rsid w:val="001A73FE"/>
    <w:rsid w:val="001B00CA"/>
    <w:rsid w:val="001B03B2"/>
    <w:rsid w:val="001B0588"/>
    <w:rsid w:val="001B1453"/>
    <w:rsid w:val="001B1F93"/>
    <w:rsid w:val="001B206E"/>
    <w:rsid w:val="001B2CDE"/>
    <w:rsid w:val="001B3A4C"/>
    <w:rsid w:val="001B5987"/>
    <w:rsid w:val="001B5B11"/>
    <w:rsid w:val="001B6B31"/>
    <w:rsid w:val="001B735C"/>
    <w:rsid w:val="001B7603"/>
    <w:rsid w:val="001C0FDC"/>
    <w:rsid w:val="001C1824"/>
    <w:rsid w:val="001C1CB1"/>
    <w:rsid w:val="001C27C1"/>
    <w:rsid w:val="001C31F6"/>
    <w:rsid w:val="001C4094"/>
    <w:rsid w:val="001C521D"/>
    <w:rsid w:val="001C6083"/>
    <w:rsid w:val="001C6685"/>
    <w:rsid w:val="001C683B"/>
    <w:rsid w:val="001C68B5"/>
    <w:rsid w:val="001D0116"/>
    <w:rsid w:val="001D0FBD"/>
    <w:rsid w:val="001D1C4A"/>
    <w:rsid w:val="001D290F"/>
    <w:rsid w:val="001D3A7B"/>
    <w:rsid w:val="001D4CDF"/>
    <w:rsid w:val="001D4D34"/>
    <w:rsid w:val="001D5478"/>
    <w:rsid w:val="001D59CB"/>
    <w:rsid w:val="001D5FFB"/>
    <w:rsid w:val="001D65E9"/>
    <w:rsid w:val="001D7237"/>
    <w:rsid w:val="001D7738"/>
    <w:rsid w:val="001D77FD"/>
    <w:rsid w:val="001E13D8"/>
    <w:rsid w:val="001E18C5"/>
    <w:rsid w:val="001E1A58"/>
    <w:rsid w:val="001E28C2"/>
    <w:rsid w:val="001E2F1C"/>
    <w:rsid w:val="001E35E5"/>
    <w:rsid w:val="001E6BDA"/>
    <w:rsid w:val="001E74EA"/>
    <w:rsid w:val="001E7B52"/>
    <w:rsid w:val="001F1152"/>
    <w:rsid w:val="001F1366"/>
    <w:rsid w:val="001F27AC"/>
    <w:rsid w:val="001F3137"/>
    <w:rsid w:val="001F3284"/>
    <w:rsid w:val="001F37E9"/>
    <w:rsid w:val="001F4846"/>
    <w:rsid w:val="001F4DE6"/>
    <w:rsid w:val="001F5A1E"/>
    <w:rsid w:val="001F643B"/>
    <w:rsid w:val="001F708E"/>
    <w:rsid w:val="002028E6"/>
    <w:rsid w:val="00202B3D"/>
    <w:rsid w:val="00203369"/>
    <w:rsid w:val="002067C8"/>
    <w:rsid w:val="00206A12"/>
    <w:rsid w:val="00211C32"/>
    <w:rsid w:val="00212B75"/>
    <w:rsid w:val="00212ECE"/>
    <w:rsid w:val="00213087"/>
    <w:rsid w:val="002131D2"/>
    <w:rsid w:val="002131D9"/>
    <w:rsid w:val="00213AD9"/>
    <w:rsid w:val="00214C29"/>
    <w:rsid w:val="002152CA"/>
    <w:rsid w:val="002153EC"/>
    <w:rsid w:val="00220F17"/>
    <w:rsid w:val="0022154E"/>
    <w:rsid w:val="0022163F"/>
    <w:rsid w:val="002220BD"/>
    <w:rsid w:val="0022233F"/>
    <w:rsid w:val="00222F94"/>
    <w:rsid w:val="00223044"/>
    <w:rsid w:val="002244C2"/>
    <w:rsid w:val="0022458A"/>
    <w:rsid w:val="00224AE0"/>
    <w:rsid w:val="00225296"/>
    <w:rsid w:val="00225810"/>
    <w:rsid w:val="00225CB7"/>
    <w:rsid w:val="002271F9"/>
    <w:rsid w:val="0022755E"/>
    <w:rsid w:val="00227BCC"/>
    <w:rsid w:val="00227F9C"/>
    <w:rsid w:val="00231D85"/>
    <w:rsid w:val="002328FB"/>
    <w:rsid w:val="0023382A"/>
    <w:rsid w:val="002338D8"/>
    <w:rsid w:val="0023459A"/>
    <w:rsid w:val="00234891"/>
    <w:rsid w:val="00235E72"/>
    <w:rsid w:val="00237AF8"/>
    <w:rsid w:val="00240127"/>
    <w:rsid w:val="002423A6"/>
    <w:rsid w:val="00242B20"/>
    <w:rsid w:val="00244B06"/>
    <w:rsid w:val="002464B7"/>
    <w:rsid w:val="00246C53"/>
    <w:rsid w:val="00250D5C"/>
    <w:rsid w:val="002520B3"/>
    <w:rsid w:val="00252E6A"/>
    <w:rsid w:val="00253C45"/>
    <w:rsid w:val="002566D0"/>
    <w:rsid w:val="00256E7C"/>
    <w:rsid w:val="00256FEE"/>
    <w:rsid w:val="0025702E"/>
    <w:rsid w:val="002575EA"/>
    <w:rsid w:val="00257A5E"/>
    <w:rsid w:val="00257ED3"/>
    <w:rsid w:val="00260444"/>
    <w:rsid w:val="0026085C"/>
    <w:rsid w:val="0026106A"/>
    <w:rsid w:val="002612C4"/>
    <w:rsid w:val="002615D9"/>
    <w:rsid w:val="00261645"/>
    <w:rsid w:val="00262301"/>
    <w:rsid w:val="00263300"/>
    <w:rsid w:val="00266161"/>
    <w:rsid w:val="002667B3"/>
    <w:rsid w:val="00267F3F"/>
    <w:rsid w:val="00270D81"/>
    <w:rsid w:val="00270EDF"/>
    <w:rsid w:val="00271F27"/>
    <w:rsid w:val="00271F9C"/>
    <w:rsid w:val="00272BF8"/>
    <w:rsid w:val="00273225"/>
    <w:rsid w:val="002739CD"/>
    <w:rsid w:val="00274A59"/>
    <w:rsid w:val="00275CE4"/>
    <w:rsid w:val="00275E2E"/>
    <w:rsid w:val="0028014E"/>
    <w:rsid w:val="0028128A"/>
    <w:rsid w:val="0028479D"/>
    <w:rsid w:val="00284874"/>
    <w:rsid w:val="00284FF9"/>
    <w:rsid w:val="002853E8"/>
    <w:rsid w:val="00285454"/>
    <w:rsid w:val="00286355"/>
    <w:rsid w:val="002867B1"/>
    <w:rsid w:val="00287263"/>
    <w:rsid w:val="002874A3"/>
    <w:rsid w:val="00287E24"/>
    <w:rsid w:val="002902C1"/>
    <w:rsid w:val="0029085E"/>
    <w:rsid w:val="0029167B"/>
    <w:rsid w:val="00292263"/>
    <w:rsid w:val="002933A9"/>
    <w:rsid w:val="00293CD3"/>
    <w:rsid w:val="0029419F"/>
    <w:rsid w:val="00294FC2"/>
    <w:rsid w:val="0029625E"/>
    <w:rsid w:val="00297840"/>
    <w:rsid w:val="002A0026"/>
    <w:rsid w:val="002A14FA"/>
    <w:rsid w:val="002A1963"/>
    <w:rsid w:val="002A25CF"/>
    <w:rsid w:val="002A2C14"/>
    <w:rsid w:val="002A3763"/>
    <w:rsid w:val="002A3B71"/>
    <w:rsid w:val="002A3C0F"/>
    <w:rsid w:val="002A4C27"/>
    <w:rsid w:val="002A59BA"/>
    <w:rsid w:val="002A5FAC"/>
    <w:rsid w:val="002A6C8D"/>
    <w:rsid w:val="002A6E8C"/>
    <w:rsid w:val="002A6FB4"/>
    <w:rsid w:val="002A70C1"/>
    <w:rsid w:val="002A7D73"/>
    <w:rsid w:val="002B0CF9"/>
    <w:rsid w:val="002B0DE5"/>
    <w:rsid w:val="002B1365"/>
    <w:rsid w:val="002B2C41"/>
    <w:rsid w:val="002B3831"/>
    <w:rsid w:val="002B4E16"/>
    <w:rsid w:val="002B587F"/>
    <w:rsid w:val="002B5B64"/>
    <w:rsid w:val="002B5F99"/>
    <w:rsid w:val="002B6B33"/>
    <w:rsid w:val="002C0244"/>
    <w:rsid w:val="002C07E9"/>
    <w:rsid w:val="002C10FA"/>
    <w:rsid w:val="002C14ED"/>
    <w:rsid w:val="002C2451"/>
    <w:rsid w:val="002C3A3B"/>
    <w:rsid w:val="002C4B6D"/>
    <w:rsid w:val="002C7CD6"/>
    <w:rsid w:val="002D031C"/>
    <w:rsid w:val="002D20E1"/>
    <w:rsid w:val="002D3207"/>
    <w:rsid w:val="002D38EC"/>
    <w:rsid w:val="002D3ACB"/>
    <w:rsid w:val="002D3D4A"/>
    <w:rsid w:val="002D49C2"/>
    <w:rsid w:val="002D501E"/>
    <w:rsid w:val="002D5029"/>
    <w:rsid w:val="002D5111"/>
    <w:rsid w:val="002D5BF1"/>
    <w:rsid w:val="002D5CA5"/>
    <w:rsid w:val="002D5FED"/>
    <w:rsid w:val="002D7DFD"/>
    <w:rsid w:val="002E0570"/>
    <w:rsid w:val="002E1D9F"/>
    <w:rsid w:val="002E3747"/>
    <w:rsid w:val="002E3F3C"/>
    <w:rsid w:val="002E427F"/>
    <w:rsid w:val="002E4B73"/>
    <w:rsid w:val="002E538F"/>
    <w:rsid w:val="002E5BE9"/>
    <w:rsid w:val="002E5D47"/>
    <w:rsid w:val="002E6636"/>
    <w:rsid w:val="002E667E"/>
    <w:rsid w:val="002F043E"/>
    <w:rsid w:val="002F1373"/>
    <w:rsid w:val="002F207D"/>
    <w:rsid w:val="002F250F"/>
    <w:rsid w:val="002F364B"/>
    <w:rsid w:val="002F4D92"/>
    <w:rsid w:val="002F654F"/>
    <w:rsid w:val="002F6AF6"/>
    <w:rsid w:val="002F73A0"/>
    <w:rsid w:val="00300E28"/>
    <w:rsid w:val="003015BE"/>
    <w:rsid w:val="00301645"/>
    <w:rsid w:val="00301FC4"/>
    <w:rsid w:val="00302845"/>
    <w:rsid w:val="0030291E"/>
    <w:rsid w:val="00305469"/>
    <w:rsid w:val="003059A9"/>
    <w:rsid w:val="00306061"/>
    <w:rsid w:val="003066AF"/>
    <w:rsid w:val="0030713C"/>
    <w:rsid w:val="0030724D"/>
    <w:rsid w:val="003100A2"/>
    <w:rsid w:val="00310C8B"/>
    <w:rsid w:val="00310E9F"/>
    <w:rsid w:val="00311098"/>
    <w:rsid w:val="003112D6"/>
    <w:rsid w:val="0031264E"/>
    <w:rsid w:val="003127D1"/>
    <w:rsid w:val="00313B10"/>
    <w:rsid w:val="00313DAE"/>
    <w:rsid w:val="003154B3"/>
    <w:rsid w:val="00316389"/>
    <w:rsid w:val="00316495"/>
    <w:rsid w:val="00317C80"/>
    <w:rsid w:val="00320740"/>
    <w:rsid w:val="003219AE"/>
    <w:rsid w:val="00321D12"/>
    <w:rsid w:val="003223D8"/>
    <w:rsid w:val="0032242D"/>
    <w:rsid w:val="00323086"/>
    <w:rsid w:val="00323738"/>
    <w:rsid w:val="00323A82"/>
    <w:rsid w:val="003247F6"/>
    <w:rsid w:val="00325496"/>
    <w:rsid w:val="003254DF"/>
    <w:rsid w:val="00325E84"/>
    <w:rsid w:val="00327482"/>
    <w:rsid w:val="00327EAF"/>
    <w:rsid w:val="003315D7"/>
    <w:rsid w:val="00332079"/>
    <w:rsid w:val="003325FB"/>
    <w:rsid w:val="00332AE5"/>
    <w:rsid w:val="003368EB"/>
    <w:rsid w:val="00336EBA"/>
    <w:rsid w:val="00337921"/>
    <w:rsid w:val="003400CB"/>
    <w:rsid w:val="00340D42"/>
    <w:rsid w:val="00342F15"/>
    <w:rsid w:val="00343BFF"/>
    <w:rsid w:val="0034404C"/>
    <w:rsid w:val="00345307"/>
    <w:rsid w:val="00345AC6"/>
    <w:rsid w:val="0034680D"/>
    <w:rsid w:val="003475F7"/>
    <w:rsid w:val="0035003B"/>
    <w:rsid w:val="00350287"/>
    <w:rsid w:val="00350535"/>
    <w:rsid w:val="00352E1E"/>
    <w:rsid w:val="0035301C"/>
    <w:rsid w:val="003539AF"/>
    <w:rsid w:val="00353AA3"/>
    <w:rsid w:val="0035471C"/>
    <w:rsid w:val="0035474C"/>
    <w:rsid w:val="00354C77"/>
    <w:rsid w:val="003554B4"/>
    <w:rsid w:val="00357000"/>
    <w:rsid w:val="00357760"/>
    <w:rsid w:val="00360B09"/>
    <w:rsid w:val="00361BA7"/>
    <w:rsid w:val="00362135"/>
    <w:rsid w:val="003626F7"/>
    <w:rsid w:val="00363C30"/>
    <w:rsid w:val="00364336"/>
    <w:rsid w:val="00364664"/>
    <w:rsid w:val="0036567A"/>
    <w:rsid w:val="003656EF"/>
    <w:rsid w:val="0036680D"/>
    <w:rsid w:val="00366977"/>
    <w:rsid w:val="00366A0E"/>
    <w:rsid w:val="00366AC4"/>
    <w:rsid w:val="00366C47"/>
    <w:rsid w:val="00366CE7"/>
    <w:rsid w:val="00367EB1"/>
    <w:rsid w:val="00367FAF"/>
    <w:rsid w:val="00370B0C"/>
    <w:rsid w:val="00370B8A"/>
    <w:rsid w:val="00370DE0"/>
    <w:rsid w:val="003715D3"/>
    <w:rsid w:val="00371BC8"/>
    <w:rsid w:val="00373309"/>
    <w:rsid w:val="00373962"/>
    <w:rsid w:val="00373F01"/>
    <w:rsid w:val="00374BD5"/>
    <w:rsid w:val="00374DCF"/>
    <w:rsid w:val="003754E5"/>
    <w:rsid w:val="003757F2"/>
    <w:rsid w:val="003766F6"/>
    <w:rsid w:val="00376DDD"/>
    <w:rsid w:val="00377234"/>
    <w:rsid w:val="00377479"/>
    <w:rsid w:val="0037755E"/>
    <w:rsid w:val="00380303"/>
    <w:rsid w:val="00381C6E"/>
    <w:rsid w:val="00382004"/>
    <w:rsid w:val="00382CDC"/>
    <w:rsid w:val="0038341F"/>
    <w:rsid w:val="003840F1"/>
    <w:rsid w:val="00384B3D"/>
    <w:rsid w:val="00384F43"/>
    <w:rsid w:val="00386429"/>
    <w:rsid w:val="0038665E"/>
    <w:rsid w:val="00386816"/>
    <w:rsid w:val="003871C4"/>
    <w:rsid w:val="0039060D"/>
    <w:rsid w:val="0039276E"/>
    <w:rsid w:val="00393EC1"/>
    <w:rsid w:val="0039490F"/>
    <w:rsid w:val="00395915"/>
    <w:rsid w:val="0039675A"/>
    <w:rsid w:val="00396CCF"/>
    <w:rsid w:val="0039750B"/>
    <w:rsid w:val="00397567"/>
    <w:rsid w:val="003A261E"/>
    <w:rsid w:val="003A2DBA"/>
    <w:rsid w:val="003A49E5"/>
    <w:rsid w:val="003A5532"/>
    <w:rsid w:val="003A615C"/>
    <w:rsid w:val="003A6298"/>
    <w:rsid w:val="003A773A"/>
    <w:rsid w:val="003B04D2"/>
    <w:rsid w:val="003B0582"/>
    <w:rsid w:val="003B0C91"/>
    <w:rsid w:val="003B175E"/>
    <w:rsid w:val="003B235E"/>
    <w:rsid w:val="003B3CDA"/>
    <w:rsid w:val="003B41D3"/>
    <w:rsid w:val="003B4DF7"/>
    <w:rsid w:val="003B50CC"/>
    <w:rsid w:val="003B65E3"/>
    <w:rsid w:val="003B73E4"/>
    <w:rsid w:val="003B7504"/>
    <w:rsid w:val="003B7655"/>
    <w:rsid w:val="003B7AD3"/>
    <w:rsid w:val="003B7FEA"/>
    <w:rsid w:val="003C0E6D"/>
    <w:rsid w:val="003C2789"/>
    <w:rsid w:val="003C2AE8"/>
    <w:rsid w:val="003C2FED"/>
    <w:rsid w:val="003C33D1"/>
    <w:rsid w:val="003C341F"/>
    <w:rsid w:val="003C3ABC"/>
    <w:rsid w:val="003C3AC2"/>
    <w:rsid w:val="003C5DC1"/>
    <w:rsid w:val="003C60FA"/>
    <w:rsid w:val="003C6B73"/>
    <w:rsid w:val="003C6CCA"/>
    <w:rsid w:val="003C6EFA"/>
    <w:rsid w:val="003C7418"/>
    <w:rsid w:val="003D274E"/>
    <w:rsid w:val="003D2D54"/>
    <w:rsid w:val="003D2E61"/>
    <w:rsid w:val="003D31A5"/>
    <w:rsid w:val="003D324B"/>
    <w:rsid w:val="003D32FC"/>
    <w:rsid w:val="003D49A4"/>
    <w:rsid w:val="003D68C1"/>
    <w:rsid w:val="003D779A"/>
    <w:rsid w:val="003E0061"/>
    <w:rsid w:val="003E02FC"/>
    <w:rsid w:val="003E04F8"/>
    <w:rsid w:val="003E0975"/>
    <w:rsid w:val="003E1072"/>
    <w:rsid w:val="003E1270"/>
    <w:rsid w:val="003E23A4"/>
    <w:rsid w:val="003E2499"/>
    <w:rsid w:val="003E2CEA"/>
    <w:rsid w:val="003E308F"/>
    <w:rsid w:val="003E44AE"/>
    <w:rsid w:val="003E4873"/>
    <w:rsid w:val="003E558D"/>
    <w:rsid w:val="003E66DB"/>
    <w:rsid w:val="003E7087"/>
    <w:rsid w:val="003E70C9"/>
    <w:rsid w:val="003E7188"/>
    <w:rsid w:val="003F26B9"/>
    <w:rsid w:val="003F30C1"/>
    <w:rsid w:val="003F473C"/>
    <w:rsid w:val="003F54D9"/>
    <w:rsid w:val="003F5675"/>
    <w:rsid w:val="003F5CBE"/>
    <w:rsid w:val="003F5FD3"/>
    <w:rsid w:val="003F6068"/>
    <w:rsid w:val="003F66B2"/>
    <w:rsid w:val="003F679E"/>
    <w:rsid w:val="003F7263"/>
    <w:rsid w:val="003F7692"/>
    <w:rsid w:val="003F7B08"/>
    <w:rsid w:val="003F7DFE"/>
    <w:rsid w:val="00400081"/>
    <w:rsid w:val="004006AC"/>
    <w:rsid w:val="00400AFA"/>
    <w:rsid w:val="00401D85"/>
    <w:rsid w:val="00401E12"/>
    <w:rsid w:val="00402AE7"/>
    <w:rsid w:val="00404734"/>
    <w:rsid w:val="004048AE"/>
    <w:rsid w:val="00405805"/>
    <w:rsid w:val="00405DE6"/>
    <w:rsid w:val="00406222"/>
    <w:rsid w:val="00407D82"/>
    <w:rsid w:val="00407E0A"/>
    <w:rsid w:val="0041043B"/>
    <w:rsid w:val="004114FF"/>
    <w:rsid w:val="004125CD"/>
    <w:rsid w:val="004126BA"/>
    <w:rsid w:val="00412D87"/>
    <w:rsid w:val="004132D0"/>
    <w:rsid w:val="0041619C"/>
    <w:rsid w:val="00417F8E"/>
    <w:rsid w:val="00420C88"/>
    <w:rsid w:val="00421856"/>
    <w:rsid w:val="00422B16"/>
    <w:rsid w:val="00426355"/>
    <w:rsid w:val="00426ACA"/>
    <w:rsid w:val="00426DC5"/>
    <w:rsid w:val="00427391"/>
    <w:rsid w:val="00427E4F"/>
    <w:rsid w:val="004310B5"/>
    <w:rsid w:val="004322F8"/>
    <w:rsid w:val="00432801"/>
    <w:rsid w:val="004333C0"/>
    <w:rsid w:val="00433462"/>
    <w:rsid w:val="0043365C"/>
    <w:rsid w:val="00433DBF"/>
    <w:rsid w:val="00434E05"/>
    <w:rsid w:val="00435AA1"/>
    <w:rsid w:val="004363F2"/>
    <w:rsid w:val="00436623"/>
    <w:rsid w:val="00440532"/>
    <w:rsid w:val="00441433"/>
    <w:rsid w:val="00441BA7"/>
    <w:rsid w:val="00442D4D"/>
    <w:rsid w:val="004439E4"/>
    <w:rsid w:val="00443F10"/>
    <w:rsid w:val="0044403B"/>
    <w:rsid w:val="00444A25"/>
    <w:rsid w:val="00444A95"/>
    <w:rsid w:val="00444CAF"/>
    <w:rsid w:val="00445158"/>
    <w:rsid w:val="004460F2"/>
    <w:rsid w:val="00446357"/>
    <w:rsid w:val="00446CC0"/>
    <w:rsid w:val="00446FDD"/>
    <w:rsid w:val="00450C2D"/>
    <w:rsid w:val="0045172D"/>
    <w:rsid w:val="004524F9"/>
    <w:rsid w:val="00452A63"/>
    <w:rsid w:val="00452CB1"/>
    <w:rsid w:val="00452DB2"/>
    <w:rsid w:val="00452F0B"/>
    <w:rsid w:val="0045318B"/>
    <w:rsid w:val="00454EB4"/>
    <w:rsid w:val="004556CB"/>
    <w:rsid w:val="0045607F"/>
    <w:rsid w:val="0045628A"/>
    <w:rsid w:val="00456A95"/>
    <w:rsid w:val="00456AB8"/>
    <w:rsid w:val="004574F8"/>
    <w:rsid w:val="004575F8"/>
    <w:rsid w:val="0045794D"/>
    <w:rsid w:val="0046205B"/>
    <w:rsid w:val="00462969"/>
    <w:rsid w:val="00462B5F"/>
    <w:rsid w:val="00462D50"/>
    <w:rsid w:val="004631BE"/>
    <w:rsid w:val="00463407"/>
    <w:rsid w:val="004637CB"/>
    <w:rsid w:val="0046451C"/>
    <w:rsid w:val="0046575E"/>
    <w:rsid w:val="004659DA"/>
    <w:rsid w:val="00465C23"/>
    <w:rsid w:val="00465F41"/>
    <w:rsid w:val="00467929"/>
    <w:rsid w:val="0046792C"/>
    <w:rsid w:val="0047028F"/>
    <w:rsid w:val="00471114"/>
    <w:rsid w:val="0047141B"/>
    <w:rsid w:val="004726D8"/>
    <w:rsid w:val="00472802"/>
    <w:rsid w:val="004739AF"/>
    <w:rsid w:val="00473E80"/>
    <w:rsid w:val="00474648"/>
    <w:rsid w:val="00474AFE"/>
    <w:rsid w:val="00475342"/>
    <w:rsid w:val="00475374"/>
    <w:rsid w:val="004759DC"/>
    <w:rsid w:val="00475B3C"/>
    <w:rsid w:val="0047689E"/>
    <w:rsid w:val="00476B6D"/>
    <w:rsid w:val="00476E0A"/>
    <w:rsid w:val="00477775"/>
    <w:rsid w:val="00477AE3"/>
    <w:rsid w:val="00477BCA"/>
    <w:rsid w:val="00477CE4"/>
    <w:rsid w:val="00477FFA"/>
    <w:rsid w:val="00480699"/>
    <w:rsid w:val="00480DEF"/>
    <w:rsid w:val="0048158E"/>
    <w:rsid w:val="004818BA"/>
    <w:rsid w:val="00482481"/>
    <w:rsid w:val="00482BEC"/>
    <w:rsid w:val="004830CF"/>
    <w:rsid w:val="00483B5D"/>
    <w:rsid w:val="00484A4A"/>
    <w:rsid w:val="00484D23"/>
    <w:rsid w:val="00484EB4"/>
    <w:rsid w:val="004857FE"/>
    <w:rsid w:val="00485FDC"/>
    <w:rsid w:val="004863C0"/>
    <w:rsid w:val="00490870"/>
    <w:rsid w:val="00490A98"/>
    <w:rsid w:val="0049142B"/>
    <w:rsid w:val="004916E8"/>
    <w:rsid w:val="00492801"/>
    <w:rsid w:val="00492E21"/>
    <w:rsid w:val="00492E73"/>
    <w:rsid w:val="00493195"/>
    <w:rsid w:val="004934E8"/>
    <w:rsid w:val="004936F1"/>
    <w:rsid w:val="00493D51"/>
    <w:rsid w:val="004945B5"/>
    <w:rsid w:val="00495308"/>
    <w:rsid w:val="0049575D"/>
    <w:rsid w:val="00495BFD"/>
    <w:rsid w:val="00496169"/>
    <w:rsid w:val="00496850"/>
    <w:rsid w:val="00496E4F"/>
    <w:rsid w:val="00497822"/>
    <w:rsid w:val="00497A18"/>
    <w:rsid w:val="004A08AF"/>
    <w:rsid w:val="004A0DFE"/>
    <w:rsid w:val="004A14FA"/>
    <w:rsid w:val="004A15B1"/>
    <w:rsid w:val="004A1931"/>
    <w:rsid w:val="004A2811"/>
    <w:rsid w:val="004A2D19"/>
    <w:rsid w:val="004A3953"/>
    <w:rsid w:val="004A4A53"/>
    <w:rsid w:val="004A7220"/>
    <w:rsid w:val="004A7532"/>
    <w:rsid w:val="004A7716"/>
    <w:rsid w:val="004A7B85"/>
    <w:rsid w:val="004A7D51"/>
    <w:rsid w:val="004B0673"/>
    <w:rsid w:val="004B0CC1"/>
    <w:rsid w:val="004B178E"/>
    <w:rsid w:val="004B257F"/>
    <w:rsid w:val="004B3D34"/>
    <w:rsid w:val="004B4F04"/>
    <w:rsid w:val="004B5E7F"/>
    <w:rsid w:val="004B6CFE"/>
    <w:rsid w:val="004B70B9"/>
    <w:rsid w:val="004B727A"/>
    <w:rsid w:val="004B7469"/>
    <w:rsid w:val="004B790D"/>
    <w:rsid w:val="004B7A09"/>
    <w:rsid w:val="004B7DC1"/>
    <w:rsid w:val="004C1BE0"/>
    <w:rsid w:val="004C21AB"/>
    <w:rsid w:val="004C2C8B"/>
    <w:rsid w:val="004C2E4D"/>
    <w:rsid w:val="004C3D7D"/>
    <w:rsid w:val="004C4CA0"/>
    <w:rsid w:val="004C6326"/>
    <w:rsid w:val="004C6B24"/>
    <w:rsid w:val="004C6E11"/>
    <w:rsid w:val="004C794E"/>
    <w:rsid w:val="004C7D6E"/>
    <w:rsid w:val="004C7FD2"/>
    <w:rsid w:val="004D1C97"/>
    <w:rsid w:val="004D1E72"/>
    <w:rsid w:val="004D2052"/>
    <w:rsid w:val="004D2A1B"/>
    <w:rsid w:val="004D328A"/>
    <w:rsid w:val="004D5B99"/>
    <w:rsid w:val="004D6027"/>
    <w:rsid w:val="004D77F4"/>
    <w:rsid w:val="004E0332"/>
    <w:rsid w:val="004E247A"/>
    <w:rsid w:val="004E3B1C"/>
    <w:rsid w:val="004E3F41"/>
    <w:rsid w:val="004E4C83"/>
    <w:rsid w:val="004F0284"/>
    <w:rsid w:val="004F058B"/>
    <w:rsid w:val="004F11AD"/>
    <w:rsid w:val="004F1740"/>
    <w:rsid w:val="004F17C4"/>
    <w:rsid w:val="004F1FAF"/>
    <w:rsid w:val="004F2289"/>
    <w:rsid w:val="004F2A26"/>
    <w:rsid w:val="004F2E93"/>
    <w:rsid w:val="004F3991"/>
    <w:rsid w:val="004F459E"/>
    <w:rsid w:val="004F5EAF"/>
    <w:rsid w:val="004F6D0C"/>
    <w:rsid w:val="004F75AD"/>
    <w:rsid w:val="004F7E04"/>
    <w:rsid w:val="0050034D"/>
    <w:rsid w:val="0050176B"/>
    <w:rsid w:val="00501A2A"/>
    <w:rsid w:val="00502986"/>
    <w:rsid w:val="00503BB6"/>
    <w:rsid w:val="005040C2"/>
    <w:rsid w:val="0050495E"/>
    <w:rsid w:val="00505147"/>
    <w:rsid w:val="0050534A"/>
    <w:rsid w:val="0050737B"/>
    <w:rsid w:val="00507F9F"/>
    <w:rsid w:val="005102AA"/>
    <w:rsid w:val="005108C8"/>
    <w:rsid w:val="00510A52"/>
    <w:rsid w:val="0051177B"/>
    <w:rsid w:val="005117E3"/>
    <w:rsid w:val="00511AC8"/>
    <w:rsid w:val="00512261"/>
    <w:rsid w:val="00512BD5"/>
    <w:rsid w:val="00512C84"/>
    <w:rsid w:val="00513D1A"/>
    <w:rsid w:val="00515213"/>
    <w:rsid w:val="00515572"/>
    <w:rsid w:val="00515875"/>
    <w:rsid w:val="00515BA0"/>
    <w:rsid w:val="00516020"/>
    <w:rsid w:val="00516DA5"/>
    <w:rsid w:val="00517A47"/>
    <w:rsid w:val="00520D57"/>
    <w:rsid w:val="005217EF"/>
    <w:rsid w:val="00522394"/>
    <w:rsid w:val="00524275"/>
    <w:rsid w:val="00524540"/>
    <w:rsid w:val="00526DC7"/>
    <w:rsid w:val="005273B3"/>
    <w:rsid w:val="00527767"/>
    <w:rsid w:val="005303E1"/>
    <w:rsid w:val="00531146"/>
    <w:rsid w:val="00532700"/>
    <w:rsid w:val="005330CE"/>
    <w:rsid w:val="00533A6D"/>
    <w:rsid w:val="00534668"/>
    <w:rsid w:val="0053490D"/>
    <w:rsid w:val="0053569A"/>
    <w:rsid w:val="00535740"/>
    <w:rsid w:val="00535C2B"/>
    <w:rsid w:val="00536EB4"/>
    <w:rsid w:val="0053749A"/>
    <w:rsid w:val="0054054E"/>
    <w:rsid w:val="00540628"/>
    <w:rsid w:val="00541671"/>
    <w:rsid w:val="00542281"/>
    <w:rsid w:val="0054278F"/>
    <w:rsid w:val="00543C43"/>
    <w:rsid w:val="00546AC3"/>
    <w:rsid w:val="0054786C"/>
    <w:rsid w:val="0055059C"/>
    <w:rsid w:val="00550642"/>
    <w:rsid w:val="00552994"/>
    <w:rsid w:val="00556279"/>
    <w:rsid w:val="00556881"/>
    <w:rsid w:val="00560840"/>
    <w:rsid w:val="0056119D"/>
    <w:rsid w:val="0056140E"/>
    <w:rsid w:val="0056200A"/>
    <w:rsid w:val="00562A65"/>
    <w:rsid w:val="00562F88"/>
    <w:rsid w:val="00564F6D"/>
    <w:rsid w:val="005659A2"/>
    <w:rsid w:val="00566128"/>
    <w:rsid w:val="00566CBC"/>
    <w:rsid w:val="005678AC"/>
    <w:rsid w:val="005701C3"/>
    <w:rsid w:val="00570E3B"/>
    <w:rsid w:val="00571B4E"/>
    <w:rsid w:val="00571D9B"/>
    <w:rsid w:val="00571E32"/>
    <w:rsid w:val="00571EF7"/>
    <w:rsid w:val="00572872"/>
    <w:rsid w:val="00572C3F"/>
    <w:rsid w:val="00573FA4"/>
    <w:rsid w:val="00574CDC"/>
    <w:rsid w:val="00576E93"/>
    <w:rsid w:val="00581118"/>
    <w:rsid w:val="00582253"/>
    <w:rsid w:val="00582276"/>
    <w:rsid w:val="00582E14"/>
    <w:rsid w:val="00582E62"/>
    <w:rsid w:val="00583A36"/>
    <w:rsid w:val="00584711"/>
    <w:rsid w:val="00584B7A"/>
    <w:rsid w:val="00584FFE"/>
    <w:rsid w:val="00585380"/>
    <w:rsid w:val="0058650B"/>
    <w:rsid w:val="00586AAD"/>
    <w:rsid w:val="00587733"/>
    <w:rsid w:val="00590B26"/>
    <w:rsid w:val="005916BE"/>
    <w:rsid w:val="00591830"/>
    <w:rsid w:val="005938D3"/>
    <w:rsid w:val="0059444A"/>
    <w:rsid w:val="00594850"/>
    <w:rsid w:val="005949B6"/>
    <w:rsid w:val="00595582"/>
    <w:rsid w:val="0059581E"/>
    <w:rsid w:val="00595A52"/>
    <w:rsid w:val="00596081"/>
    <w:rsid w:val="0059659F"/>
    <w:rsid w:val="00596761"/>
    <w:rsid w:val="00596D27"/>
    <w:rsid w:val="005A0C1D"/>
    <w:rsid w:val="005A1E17"/>
    <w:rsid w:val="005A21E1"/>
    <w:rsid w:val="005A2453"/>
    <w:rsid w:val="005A2B88"/>
    <w:rsid w:val="005A2EA7"/>
    <w:rsid w:val="005A392E"/>
    <w:rsid w:val="005A40F6"/>
    <w:rsid w:val="005A63E9"/>
    <w:rsid w:val="005A6F24"/>
    <w:rsid w:val="005A74E6"/>
    <w:rsid w:val="005A78BC"/>
    <w:rsid w:val="005A7CA3"/>
    <w:rsid w:val="005B0C98"/>
    <w:rsid w:val="005B15F2"/>
    <w:rsid w:val="005B2FAF"/>
    <w:rsid w:val="005B3151"/>
    <w:rsid w:val="005B34F8"/>
    <w:rsid w:val="005B3649"/>
    <w:rsid w:val="005B5355"/>
    <w:rsid w:val="005B5474"/>
    <w:rsid w:val="005B55B7"/>
    <w:rsid w:val="005B73D1"/>
    <w:rsid w:val="005B7B72"/>
    <w:rsid w:val="005C00B2"/>
    <w:rsid w:val="005C0185"/>
    <w:rsid w:val="005C0342"/>
    <w:rsid w:val="005C0991"/>
    <w:rsid w:val="005C109B"/>
    <w:rsid w:val="005C25A6"/>
    <w:rsid w:val="005C2D76"/>
    <w:rsid w:val="005C2EFA"/>
    <w:rsid w:val="005C3125"/>
    <w:rsid w:val="005C363B"/>
    <w:rsid w:val="005C4618"/>
    <w:rsid w:val="005C5844"/>
    <w:rsid w:val="005C7B13"/>
    <w:rsid w:val="005D00D6"/>
    <w:rsid w:val="005D03F2"/>
    <w:rsid w:val="005D0F4E"/>
    <w:rsid w:val="005D130F"/>
    <w:rsid w:val="005D1D33"/>
    <w:rsid w:val="005D2BC9"/>
    <w:rsid w:val="005D3537"/>
    <w:rsid w:val="005D3862"/>
    <w:rsid w:val="005D3A5A"/>
    <w:rsid w:val="005D60EC"/>
    <w:rsid w:val="005D7700"/>
    <w:rsid w:val="005D7C7B"/>
    <w:rsid w:val="005E1B3C"/>
    <w:rsid w:val="005E2199"/>
    <w:rsid w:val="005E2D42"/>
    <w:rsid w:val="005E4766"/>
    <w:rsid w:val="005E4B25"/>
    <w:rsid w:val="005E5403"/>
    <w:rsid w:val="005E59A3"/>
    <w:rsid w:val="005E6A53"/>
    <w:rsid w:val="005E6A74"/>
    <w:rsid w:val="005E7255"/>
    <w:rsid w:val="005E7B35"/>
    <w:rsid w:val="005F0B11"/>
    <w:rsid w:val="005F15B3"/>
    <w:rsid w:val="005F16C7"/>
    <w:rsid w:val="005F23B0"/>
    <w:rsid w:val="005F29F0"/>
    <w:rsid w:val="005F3177"/>
    <w:rsid w:val="005F323D"/>
    <w:rsid w:val="005F346D"/>
    <w:rsid w:val="005F36E2"/>
    <w:rsid w:val="005F3D79"/>
    <w:rsid w:val="005F436A"/>
    <w:rsid w:val="005F50EC"/>
    <w:rsid w:val="005F58E6"/>
    <w:rsid w:val="005F5C3A"/>
    <w:rsid w:val="005F63A3"/>
    <w:rsid w:val="005F6AF6"/>
    <w:rsid w:val="005F767E"/>
    <w:rsid w:val="005F7FF4"/>
    <w:rsid w:val="00601364"/>
    <w:rsid w:val="00602489"/>
    <w:rsid w:val="0060271D"/>
    <w:rsid w:val="00602F1A"/>
    <w:rsid w:val="0060320C"/>
    <w:rsid w:val="006044BA"/>
    <w:rsid w:val="0060482F"/>
    <w:rsid w:val="006051A9"/>
    <w:rsid w:val="006051AD"/>
    <w:rsid w:val="006055DC"/>
    <w:rsid w:val="00606ACA"/>
    <w:rsid w:val="00607377"/>
    <w:rsid w:val="006075F4"/>
    <w:rsid w:val="006106B6"/>
    <w:rsid w:val="00611401"/>
    <w:rsid w:val="006115DC"/>
    <w:rsid w:val="006120DA"/>
    <w:rsid w:val="0061224F"/>
    <w:rsid w:val="0061365C"/>
    <w:rsid w:val="00613C7D"/>
    <w:rsid w:val="006145D4"/>
    <w:rsid w:val="006145DC"/>
    <w:rsid w:val="00614C85"/>
    <w:rsid w:val="0061546A"/>
    <w:rsid w:val="00616329"/>
    <w:rsid w:val="006169D0"/>
    <w:rsid w:val="00616CC7"/>
    <w:rsid w:val="00617BEC"/>
    <w:rsid w:val="0062067F"/>
    <w:rsid w:val="00620EB2"/>
    <w:rsid w:val="006216E5"/>
    <w:rsid w:val="00621CBE"/>
    <w:rsid w:val="00623507"/>
    <w:rsid w:val="006239BA"/>
    <w:rsid w:val="0062412D"/>
    <w:rsid w:val="00624997"/>
    <w:rsid w:val="00625BE1"/>
    <w:rsid w:val="0062642E"/>
    <w:rsid w:val="00626682"/>
    <w:rsid w:val="006269B1"/>
    <w:rsid w:val="00626A93"/>
    <w:rsid w:val="00626F53"/>
    <w:rsid w:val="00627784"/>
    <w:rsid w:val="00627D7D"/>
    <w:rsid w:val="00630A90"/>
    <w:rsid w:val="00632D9C"/>
    <w:rsid w:val="0063322F"/>
    <w:rsid w:val="006332E0"/>
    <w:rsid w:val="00633863"/>
    <w:rsid w:val="00633F5C"/>
    <w:rsid w:val="0063416F"/>
    <w:rsid w:val="00634826"/>
    <w:rsid w:val="006349BF"/>
    <w:rsid w:val="00637538"/>
    <w:rsid w:val="00637552"/>
    <w:rsid w:val="00640BDD"/>
    <w:rsid w:val="00640F15"/>
    <w:rsid w:val="00642FA4"/>
    <w:rsid w:val="00643670"/>
    <w:rsid w:val="00644AE7"/>
    <w:rsid w:val="00645619"/>
    <w:rsid w:val="00645DA4"/>
    <w:rsid w:val="00646DE1"/>
    <w:rsid w:val="00650376"/>
    <w:rsid w:val="0065068B"/>
    <w:rsid w:val="00650AF9"/>
    <w:rsid w:val="00651659"/>
    <w:rsid w:val="00651AB2"/>
    <w:rsid w:val="006523A2"/>
    <w:rsid w:val="00653F93"/>
    <w:rsid w:val="006542D8"/>
    <w:rsid w:val="0065478F"/>
    <w:rsid w:val="006550F9"/>
    <w:rsid w:val="006553FA"/>
    <w:rsid w:val="00656A67"/>
    <w:rsid w:val="00656B90"/>
    <w:rsid w:val="0065707B"/>
    <w:rsid w:val="0066047C"/>
    <w:rsid w:val="006604BD"/>
    <w:rsid w:val="00660755"/>
    <w:rsid w:val="00661692"/>
    <w:rsid w:val="00662211"/>
    <w:rsid w:val="006638CF"/>
    <w:rsid w:val="00663FD5"/>
    <w:rsid w:val="006641FF"/>
    <w:rsid w:val="006642B5"/>
    <w:rsid w:val="006644F3"/>
    <w:rsid w:val="006657BB"/>
    <w:rsid w:val="00666C7D"/>
    <w:rsid w:val="006702B4"/>
    <w:rsid w:val="006704BA"/>
    <w:rsid w:val="00670878"/>
    <w:rsid w:val="0067139E"/>
    <w:rsid w:val="006714CB"/>
    <w:rsid w:val="00671B39"/>
    <w:rsid w:val="006724A8"/>
    <w:rsid w:val="0067300A"/>
    <w:rsid w:val="00673356"/>
    <w:rsid w:val="00673EC4"/>
    <w:rsid w:val="006744F5"/>
    <w:rsid w:val="00675031"/>
    <w:rsid w:val="006753FF"/>
    <w:rsid w:val="00675AEB"/>
    <w:rsid w:val="0067614D"/>
    <w:rsid w:val="006766DC"/>
    <w:rsid w:val="00677DAD"/>
    <w:rsid w:val="00677EFC"/>
    <w:rsid w:val="00680E66"/>
    <w:rsid w:val="006818F8"/>
    <w:rsid w:val="00683D25"/>
    <w:rsid w:val="00684541"/>
    <w:rsid w:val="00684E1A"/>
    <w:rsid w:val="006855B4"/>
    <w:rsid w:val="0068608B"/>
    <w:rsid w:val="006866BC"/>
    <w:rsid w:val="00686C97"/>
    <w:rsid w:val="0068756E"/>
    <w:rsid w:val="0069154E"/>
    <w:rsid w:val="006916CF"/>
    <w:rsid w:val="0069185E"/>
    <w:rsid w:val="00691F90"/>
    <w:rsid w:val="006921BB"/>
    <w:rsid w:val="00693CFE"/>
    <w:rsid w:val="00694555"/>
    <w:rsid w:val="00694F63"/>
    <w:rsid w:val="006954B0"/>
    <w:rsid w:val="00695B84"/>
    <w:rsid w:val="0069704A"/>
    <w:rsid w:val="006A13B2"/>
    <w:rsid w:val="006A19E5"/>
    <w:rsid w:val="006A1A3D"/>
    <w:rsid w:val="006A2469"/>
    <w:rsid w:val="006A3083"/>
    <w:rsid w:val="006A31A3"/>
    <w:rsid w:val="006A4289"/>
    <w:rsid w:val="006A4B51"/>
    <w:rsid w:val="006A5159"/>
    <w:rsid w:val="006A5C11"/>
    <w:rsid w:val="006A7D11"/>
    <w:rsid w:val="006A7D4F"/>
    <w:rsid w:val="006B06D4"/>
    <w:rsid w:val="006B0FA7"/>
    <w:rsid w:val="006B23ED"/>
    <w:rsid w:val="006B2410"/>
    <w:rsid w:val="006B3120"/>
    <w:rsid w:val="006B3258"/>
    <w:rsid w:val="006B42FC"/>
    <w:rsid w:val="006B4AC4"/>
    <w:rsid w:val="006B4EBB"/>
    <w:rsid w:val="006B5102"/>
    <w:rsid w:val="006B5391"/>
    <w:rsid w:val="006B55B3"/>
    <w:rsid w:val="006B5EFE"/>
    <w:rsid w:val="006B7E98"/>
    <w:rsid w:val="006C01EB"/>
    <w:rsid w:val="006C1A74"/>
    <w:rsid w:val="006C212B"/>
    <w:rsid w:val="006C24FA"/>
    <w:rsid w:val="006C280B"/>
    <w:rsid w:val="006C38E8"/>
    <w:rsid w:val="006C3B51"/>
    <w:rsid w:val="006C428C"/>
    <w:rsid w:val="006C4AD8"/>
    <w:rsid w:val="006C5494"/>
    <w:rsid w:val="006C5657"/>
    <w:rsid w:val="006C5747"/>
    <w:rsid w:val="006C6553"/>
    <w:rsid w:val="006C65CA"/>
    <w:rsid w:val="006D0977"/>
    <w:rsid w:val="006D0E79"/>
    <w:rsid w:val="006D17CC"/>
    <w:rsid w:val="006D17D8"/>
    <w:rsid w:val="006D19BE"/>
    <w:rsid w:val="006D2A1D"/>
    <w:rsid w:val="006D37AB"/>
    <w:rsid w:val="006D3C5C"/>
    <w:rsid w:val="006D55AD"/>
    <w:rsid w:val="006D6D2D"/>
    <w:rsid w:val="006D7C9D"/>
    <w:rsid w:val="006E0136"/>
    <w:rsid w:val="006E06E7"/>
    <w:rsid w:val="006E1485"/>
    <w:rsid w:val="006E3BA1"/>
    <w:rsid w:val="006E446D"/>
    <w:rsid w:val="006E537D"/>
    <w:rsid w:val="006E5A79"/>
    <w:rsid w:val="006E6933"/>
    <w:rsid w:val="006E783C"/>
    <w:rsid w:val="006E7BA9"/>
    <w:rsid w:val="006E7EDD"/>
    <w:rsid w:val="006F0F3B"/>
    <w:rsid w:val="006F122C"/>
    <w:rsid w:val="006F15F0"/>
    <w:rsid w:val="006F18ED"/>
    <w:rsid w:val="006F1E65"/>
    <w:rsid w:val="006F3A15"/>
    <w:rsid w:val="006F3FF6"/>
    <w:rsid w:val="006F40E9"/>
    <w:rsid w:val="006F470D"/>
    <w:rsid w:val="006F48A7"/>
    <w:rsid w:val="006F4C7C"/>
    <w:rsid w:val="006F53CA"/>
    <w:rsid w:val="006F63C4"/>
    <w:rsid w:val="006F7360"/>
    <w:rsid w:val="00700678"/>
    <w:rsid w:val="00701CB3"/>
    <w:rsid w:val="0070295D"/>
    <w:rsid w:val="00702C65"/>
    <w:rsid w:val="0070370E"/>
    <w:rsid w:val="0070455C"/>
    <w:rsid w:val="007050B0"/>
    <w:rsid w:val="00705D96"/>
    <w:rsid w:val="00706C87"/>
    <w:rsid w:val="0070765A"/>
    <w:rsid w:val="0070773D"/>
    <w:rsid w:val="007100B0"/>
    <w:rsid w:val="0071057D"/>
    <w:rsid w:val="0071093C"/>
    <w:rsid w:val="00712D0A"/>
    <w:rsid w:val="00713239"/>
    <w:rsid w:val="0071360D"/>
    <w:rsid w:val="007137D1"/>
    <w:rsid w:val="00713D36"/>
    <w:rsid w:val="00714452"/>
    <w:rsid w:val="007149D3"/>
    <w:rsid w:val="00714D89"/>
    <w:rsid w:val="007151EA"/>
    <w:rsid w:val="00715E41"/>
    <w:rsid w:val="00716811"/>
    <w:rsid w:val="00717251"/>
    <w:rsid w:val="0072076E"/>
    <w:rsid w:val="00720910"/>
    <w:rsid w:val="00720EEE"/>
    <w:rsid w:val="00721C90"/>
    <w:rsid w:val="00721DDD"/>
    <w:rsid w:val="00722CBD"/>
    <w:rsid w:val="00723B06"/>
    <w:rsid w:val="00726A84"/>
    <w:rsid w:val="0073000A"/>
    <w:rsid w:val="00731674"/>
    <w:rsid w:val="007324A7"/>
    <w:rsid w:val="00733A9D"/>
    <w:rsid w:val="007343D6"/>
    <w:rsid w:val="00734EFF"/>
    <w:rsid w:val="00735186"/>
    <w:rsid w:val="007359D2"/>
    <w:rsid w:val="00735A29"/>
    <w:rsid w:val="00736423"/>
    <w:rsid w:val="00736521"/>
    <w:rsid w:val="007369BF"/>
    <w:rsid w:val="00736F23"/>
    <w:rsid w:val="0073723A"/>
    <w:rsid w:val="00737844"/>
    <w:rsid w:val="00740575"/>
    <w:rsid w:val="00741483"/>
    <w:rsid w:val="0074180C"/>
    <w:rsid w:val="00742456"/>
    <w:rsid w:val="00742D9D"/>
    <w:rsid w:val="00743B74"/>
    <w:rsid w:val="00744E44"/>
    <w:rsid w:val="00751912"/>
    <w:rsid w:val="00751D65"/>
    <w:rsid w:val="00752650"/>
    <w:rsid w:val="00753339"/>
    <w:rsid w:val="007535F6"/>
    <w:rsid w:val="0075383D"/>
    <w:rsid w:val="007538DA"/>
    <w:rsid w:val="00754EB5"/>
    <w:rsid w:val="007569CF"/>
    <w:rsid w:val="007579DC"/>
    <w:rsid w:val="007602E4"/>
    <w:rsid w:val="00760333"/>
    <w:rsid w:val="0076089D"/>
    <w:rsid w:val="007611F3"/>
    <w:rsid w:val="00761482"/>
    <w:rsid w:val="00761D95"/>
    <w:rsid w:val="00762214"/>
    <w:rsid w:val="00762BAE"/>
    <w:rsid w:val="00762CC0"/>
    <w:rsid w:val="00762E51"/>
    <w:rsid w:val="00763AB5"/>
    <w:rsid w:val="00764324"/>
    <w:rsid w:val="00764BED"/>
    <w:rsid w:val="007650A9"/>
    <w:rsid w:val="0076558A"/>
    <w:rsid w:val="007655ED"/>
    <w:rsid w:val="00765E56"/>
    <w:rsid w:val="00765E5A"/>
    <w:rsid w:val="00766650"/>
    <w:rsid w:val="00766D08"/>
    <w:rsid w:val="00767132"/>
    <w:rsid w:val="0077075E"/>
    <w:rsid w:val="00770AAD"/>
    <w:rsid w:val="00771006"/>
    <w:rsid w:val="00771828"/>
    <w:rsid w:val="007729E2"/>
    <w:rsid w:val="007736BB"/>
    <w:rsid w:val="007740DE"/>
    <w:rsid w:val="0077573C"/>
    <w:rsid w:val="00775C83"/>
    <w:rsid w:val="00775EAF"/>
    <w:rsid w:val="00775F40"/>
    <w:rsid w:val="007768AC"/>
    <w:rsid w:val="00780320"/>
    <w:rsid w:val="0078102F"/>
    <w:rsid w:val="00781A47"/>
    <w:rsid w:val="00781BC6"/>
    <w:rsid w:val="00782A43"/>
    <w:rsid w:val="00783C7E"/>
    <w:rsid w:val="00783D2A"/>
    <w:rsid w:val="0078443D"/>
    <w:rsid w:val="007846A9"/>
    <w:rsid w:val="00784ECD"/>
    <w:rsid w:val="00784F18"/>
    <w:rsid w:val="007864D3"/>
    <w:rsid w:val="007868A2"/>
    <w:rsid w:val="0078796B"/>
    <w:rsid w:val="00787E8A"/>
    <w:rsid w:val="0079021C"/>
    <w:rsid w:val="007919E8"/>
    <w:rsid w:val="00793597"/>
    <w:rsid w:val="00794286"/>
    <w:rsid w:val="00794684"/>
    <w:rsid w:val="00794756"/>
    <w:rsid w:val="00794C67"/>
    <w:rsid w:val="00794DAC"/>
    <w:rsid w:val="00795D87"/>
    <w:rsid w:val="00795D8E"/>
    <w:rsid w:val="007971F2"/>
    <w:rsid w:val="00797596"/>
    <w:rsid w:val="00797E79"/>
    <w:rsid w:val="007A0263"/>
    <w:rsid w:val="007A0536"/>
    <w:rsid w:val="007A0F85"/>
    <w:rsid w:val="007A16B1"/>
    <w:rsid w:val="007A376C"/>
    <w:rsid w:val="007A37E9"/>
    <w:rsid w:val="007A3947"/>
    <w:rsid w:val="007A3A7F"/>
    <w:rsid w:val="007A41FD"/>
    <w:rsid w:val="007A4B8B"/>
    <w:rsid w:val="007A6198"/>
    <w:rsid w:val="007A69E2"/>
    <w:rsid w:val="007A70C7"/>
    <w:rsid w:val="007A7CA5"/>
    <w:rsid w:val="007A7D48"/>
    <w:rsid w:val="007B0466"/>
    <w:rsid w:val="007B05B5"/>
    <w:rsid w:val="007B0C36"/>
    <w:rsid w:val="007B272D"/>
    <w:rsid w:val="007B30EC"/>
    <w:rsid w:val="007B35C0"/>
    <w:rsid w:val="007B37BD"/>
    <w:rsid w:val="007B3822"/>
    <w:rsid w:val="007B4371"/>
    <w:rsid w:val="007B4925"/>
    <w:rsid w:val="007B517F"/>
    <w:rsid w:val="007B7E0F"/>
    <w:rsid w:val="007C0B8C"/>
    <w:rsid w:val="007C13FE"/>
    <w:rsid w:val="007C1684"/>
    <w:rsid w:val="007C1DD4"/>
    <w:rsid w:val="007C1F9C"/>
    <w:rsid w:val="007C24C9"/>
    <w:rsid w:val="007C2879"/>
    <w:rsid w:val="007C2FFD"/>
    <w:rsid w:val="007C356B"/>
    <w:rsid w:val="007C4ACD"/>
    <w:rsid w:val="007C4D88"/>
    <w:rsid w:val="007C5264"/>
    <w:rsid w:val="007C5598"/>
    <w:rsid w:val="007C6704"/>
    <w:rsid w:val="007C6CCC"/>
    <w:rsid w:val="007C72C3"/>
    <w:rsid w:val="007C7C77"/>
    <w:rsid w:val="007D03AD"/>
    <w:rsid w:val="007D15A8"/>
    <w:rsid w:val="007D31B1"/>
    <w:rsid w:val="007D345D"/>
    <w:rsid w:val="007D50D0"/>
    <w:rsid w:val="007D5132"/>
    <w:rsid w:val="007D5B87"/>
    <w:rsid w:val="007D5D9B"/>
    <w:rsid w:val="007D61FA"/>
    <w:rsid w:val="007D7E2C"/>
    <w:rsid w:val="007D7F51"/>
    <w:rsid w:val="007E07B6"/>
    <w:rsid w:val="007E109E"/>
    <w:rsid w:val="007E211D"/>
    <w:rsid w:val="007E2F0F"/>
    <w:rsid w:val="007E3902"/>
    <w:rsid w:val="007E5094"/>
    <w:rsid w:val="007E50E9"/>
    <w:rsid w:val="007E69BC"/>
    <w:rsid w:val="007E7709"/>
    <w:rsid w:val="007E7FC1"/>
    <w:rsid w:val="007F0AEE"/>
    <w:rsid w:val="007F1071"/>
    <w:rsid w:val="007F12B1"/>
    <w:rsid w:val="007F2B3D"/>
    <w:rsid w:val="007F3559"/>
    <w:rsid w:val="007F3BA1"/>
    <w:rsid w:val="007F3D47"/>
    <w:rsid w:val="007F495F"/>
    <w:rsid w:val="007F63EF"/>
    <w:rsid w:val="007F65B2"/>
    <w:rsid w:val="007F775B"/>
    <w:rsid w:val="00800FD9"/>
    <w:rsid w:val="00801647"/>
    <w:rsid w:val="008025A2"/>
    <w:rsid w:val="00803320"/>
    <w:rsid w:val="00804543"/>
    <w:rsid w:val="0080480B"/>
    <w:rsid w:val="00804914"/>
    <w:rsid w:val="00804B74"/>
    <w:rsid w:val="00805453"/>
    <w:rsid w:val="008058B1"/>
    <w:rsid w:val="00805C43"/>
    <w:rsid w:val="00805FE9"/>
    <w:rsid w:val="008062FA"/>
    <w:rsid w:val="008063B6"/>
    <w:rsid w:val="00810FD1"/>
    <w:rsid w:val="0081220D"/>
    <w:rsid w:val="008128CC"/>
    <w:rsid w:val="00812B2F"/>
    <w:rsid w:val="00813681"/>
    <w:rsid w:val="00814254"/>
    <w:rsid w:val="00814BF2"/>
    <w:rsid w:val="0081501A"/>
    <w:rsid w:val="008152F3"/>
    <w:rsid w:val="00817AEA"/>
    <w:rsid w:val="00817DDD"/>
    <w:rsid w:val="008209E5"/>
    <w:rsid w:val="0082122F"/>
    <w:rsid w:val="0082186F"/>
    <w:rsid w:val="00821D6B"/>
    <w:rsid w:val="008220A5"/>
    <w:rsid w:val="00822626"/>
    <w:rsid w:val="00822D78"/>
    <w:rsid w:val="008233D0"/>
    <w:rsid w:val="00824A42"/>
    <w:rsid w:val="00824DAB"/>
    <w:rsid w:val="008254A1"/>
    <w:rsid w:val="008309F9"/>
    <w:rsid w:val="0083128A"/>
    <w:rsid w:val="00831CF1"/>
    <w:rsid w:val="00832987"/>
    <w:rsid w:val="00833147"/>
    <w:rsid w:val="00833349"/>
    <w:rsid w:val="00833FCD"/>
    <w:rsid w:val="008347AC"/>
    <w:rsid w:val="00835B8E"/>
    <w:rsid w:val="00835F77"/>
    <w:rsid w:val="00836BCF"/>
    <w:rsid w:val="00837756"/>
    <w:rsid w:val="00841E94"/>
    <w:rsid w:val="0084261D"/>
    <w:rsid w:val="00842768"/>
    <w:rsid w:val="00842953"/>
    <w:rsid w:val="00842C42"/>
    <w:rsid w:val="0084328F"/>
    <w:rsid w:val="00843E70"/>
    <w:rsid w:val="008449B2"/>
    <w:rsid w:val="00844FBD"/>
    <w:rsid w:val="0084528B"/>
    <w:rsid w:val="008461DD"/>
    <w:rsid w:val="0084717F"/>
    <w:rsid w:val="00847D28"/>
    <w:rsid w:val="00850B51"/>
    <w:rsid w:val="00850BC2"/>
    <w:rsid w:val="00851240"/>
    <w:rsid w:val="00851A13"/>
    <w:rsid w:val="00851E89"/>
    <w:rsid w:val="00852085"/>
    <w:rsid w:val="0085327F"/>
    <w:rsid w:val="0085351E"/>
    <w:rsid w:val="0085450D"/>
    <w:rsid w:val="00854E62"/>
    <w:rsid w:val="00855257"/>
    <w:rsid w:val="0085568F"/>
    <w:rsid w:val="00855987"/>
    <w:rsid w:val="008564E4"/>
    <w:rsid w:val="008565B8"/>
    <w:rsid w:val="0085728C"/>
    <w:rsid w:val="008572B1"/>
    <w:rsid w:val="008579C4"/>
    <w:rsid w:val="00857BD8"/>
    <w:rsid w:val="008616A1"/>
    <w:rsid w:val="0086266E"/>
    <w:rsid w:val="00862903"/>
    <w:rsid w:val="00862B95"/>
    <w:rsid w:val="0086385D"/>
    <w:rsid w:val="0086421D"/>
    <w:rsid w:val="00870346"/>
    <w:rsid w:val="0087133A"/>
    <w:rsid w:val="00871E61"/>
    <w:rsid w:val="008728F1"/>
    <w:rsid w:val="00873E99"/>
    <w:rsid w:val="008762E7"/>
    <w:rsid w:val="00877054"/>
    <w:rsid w:val="00880428"/>
    <w:rsid w:val="00881207"/>
    <w:rsid w:val="00882788"/>
    <w:rsid w:val="00883AAE"/>
    <w:rsid w:val="00883F46"/>
    <w:rsid w:val="00884289"/>
    <w:rsid w:val="00884323"/>
    <w:rsid w:val="00885A33"/>
    <w:rsid w:val="00887F6E"/>
    <w:rsid w:val="00890484"/>
    <w:rsid w:val="00890D9C"/>
    <w:rsid w:val="00891C16"/>
    <w:rsid w:val="00892187"/>
    <w:rsid w:val="0089301A"/>
    <w:rsid w:val="008931F7"/>
    <w:rsid w:val="008949C6"/>
    <w:rsid w:val="00895DF9"/>
    <w:rsid w:val="0089688C"/>
    <w:rsid w:val="00897A2E"/>
    <w:rsid w:val="008A0562"/>
    <w:rsid w:val="008A23EE"/>
    <w:rsid w:val="008A2629"/>
    <w:rsid w:val="008A32EB"/>
    <w:rsid w:val="008A33FA"/>
    <w:rsid w:val="008A408D"/>
    <w:rsid w:val="008A5890"/>
    <w:rsid w:val="008A5D0A"/>
    <w:rsid w:val="008A6590"/>
    <w:rsid w:val="008A6AED"/>
    <w:rsid w:val="008B0336"/>
    <w:rsid w:val="008B20E3"/>
    <w:rsid w:val="008B2DA0"/>
    <w:rsid w:val="008B2E12"/>
    <w:rsid w:val="008B3473"/>
    <w:rsid w:val="008B4CE2"/>
    <w:rsid w:val="008B501A"/>
    <w:rsid w:val="008B6792"/>
    <w:rsid w:val="008B6819"/>
    <w:rsid w:val="008B6EC3"/>
    <w:rsid w:val="008B71B2"/>
    <w:rsid w:val="008B7E22"/>
    <w:rsid w:val="008C0141"/>
    <w:rsid w:val="008C07A0"/>
    <w:rsid w:val="008C148D"/>
    <w:rsid w:val="008C17FE"/>
    <w:rsid w:val="008C23BC"/>
    <w:rsid w:val="008C28D8"/>
    <w:rsid w:val="008C6C00"/>
    <w:rsid w:val="008C6CF8"/>
    <w:rsid w:val="008C7107"/>
    <w:rsid w:val="008C7642"/>
    <w:rsid w:val="008D0A0D"/>
    <w:rsid w:val="008D16A9"/>
    <w:rsid w:val="008D21DF"/>
    <w:rsid w:val="008D3795"/>
    <w:rsid w:val="008D4094"/>
    <w:rsid w:val="008D4DE6"/>
    <w:rsid w:val="008D4E93"/>
    <w:rsid w:val="008D5163"/>
    <w:rsid w:val="008D5DAB"/>
    <w:rsid w:val="008D6484"/>
    <w:rsid w:val="008D6FE7"/>
    <w:rsid w:val="008D70F6"/>
    <w:rsid w:val="008D7328"/>
    <w:rsid w:val="008D732E"/>
    <w:rsid w:val="008D785F"/>
    <w:rsid w:val="008E1133"/>
    <w:rsid w:val="008E12FC"/>
    <w:rsid w:val="008E14C6"/>
    <w:rsid w:val="008E4106"/>
    <w:rsid w:val="008E426D"/>
    <w:rsid w:val="008E4777"/>
    <w:rsid w:val="008E5828"/>
    <w:rsid w:val="008E5D98"/>
    <w:rsid w:val="008E66ED"/>
    <w:rsid w:val="008E738C"/>
    <w:rsid w:val="008E77B4"/>
    <w:rsid w:val="008E784B"/>
    <w:rsid w:val="008E7907"/>
    <w:rsid w:val="008F0EB1"/>
    <w:rsid w:val="008F0F02"/>
    <w:rsid w:val="008F1006"/>
    <w:rsid w:val="008F10B9"/>
    <w:rsid w:val="008F12D1"/>
    <w:rsid w:val="008F1FE3"/>
    <w:rsid w:val="008F2451"/>
    <w:rsid w:val="008F29D7"/>
    <w:rsid w:val="008F3ECE"/>
    <w:rsid w:val="008F4177"/>
    <w:rsid w:val="008F436F"/>
    <w:rsid w:val="008F4893"/>
    <w:rsid w:val="008F4931"/>
    <w:rsid w:val="008F4EB6"/>
    <w:rsid w:val="008F512D"/>
    <w:rsid w:val="008F542E"/>
    <w:rsid w:val="008F5960"/>
    <w:rsid w:val="009003C6"/>
    <w:rsid w:val="009005BE"/>
    <w:rsid w:val="00900A17"/>
    <w:rsid w:val="0090237C"/>
    <w:rsid w:val="0090295B"/>
    <w:rsid w:val="00902EF3"/>
    <w:rsid w:val="00905170"/>
    <w:rsid w:val="00905251"/>
    <w:rsid w:val="00905529"/>
    <w:rsid w:val="00905A1B"/>
    <w:rsid w:val="009060C7"/>
    <w:rsid w:val="00906631"/>
    <w:rsid w:val="0090682B"/>
    <w:rsid w:val="00906ECC"/>
    <w:rsid w:val="00907F11"/>
    <w:rsid w:val="0091006B"/>
    <w:rsid w:val="009124A6"/>
    <w:rsid w:val="00913B27"/>
    <w:rsid w:val="00913CB0"/>
    <w:rsid w:val="009147C4"/>
    <w:rsid w:val="00914B75"/>
    <w:rsid w:val="009165DB"/>
    <w:rsid w:val="00916DD2"/>
    <w:rsid w:val="009178AF"/>
    <w:rsid w:val="00917BB2"/>
    <w:rsid w:val="00917FDE"/>
    <w:rsid w:val="009218B3"/>
    <w:rsid w:val="00921BB2"/>
    <w:rsid w:val="0092221B"/>
    <w:rsid w:val="00923766"/>
    <w:rsid w:val="00923CFC"/>
    <w:rsid w:val="0092432D"/>
    <w:rsid w:val="00924B77"/>
    <w:rsid w:val="00925153"/>
    <w:rsid w:val="0092570F"/>
    <w:rsid w:val="00926A1D"/>
    <w:rsid w:val="009274F8"/>
    <w:rsid w:val="00930972"/>
    <w:rsid w:val="009310F6"/>
    <w:rsid w:val="009315A3"/>
    <w:rsid w:val="00933050"/>
    <w:rsid w:val="009337BF"/>
    <w:rsid w:val="00933976"/>
    <w:rsid w:val="009345EF"/>
    <w:rsid w:val="00934988"/>
    <w:rsid w:val="009349A0"/>
    <w:rsid w:val="00934FF2"/>
    <w:rsid w:val="00936441"/>
    <w:rsid w:val="00936983"/>
    <w:rsid w:val="00937443"/>
    <w:rsid w:val="00937900"/>
    <w:rsid w:val="0093791C"/>
    <w:rsid w:val="00937BC4"/>
    <w:rsid w:val="009404C2"/>
    <w:rsid w:val="00940839"/>
    <w:rsid w:val="00940D84"/>
    <w:rsid w:val="00941C7C"/>
    <w:rsid w:val="009421AB"/>
    <w:rsid w:val="009423AB"/>
    <w:rsid w:val="00942741"/>
    <w:rsid w:val="0094284C"/>
    <w:rsid w:val="00942974"/>
    <w:rsid w:val="0094297A"/>
    <w:rsid w:val="00942C8E"/>
    <w:rsid w:val="00943CD7"/>
    <w:rsid w:val="009446DB"/>
    <w:rsid w:val="0094496C"/>
    <w:rsid w:val="00946058"/>
    <w:rsid w:val="009462C3"/>
    <w:rsid w:val="00947728"/>
    <w:rsid w:val="00947B12"/>
    <w:rsid w:val="00952696"/>
    <w:rsid w:val="00952CF8"/>
    <w:rsid w:val="00953041"/>
    <w:rsid w:val="009537F9"/>
    <w:rsid w:val="00953D0C"/>
    <w:rsid w:val="009543DF"/>
    <w:rsid w:val="00954BCD"/>
    <w:rsid w:val="00955033"/>
    <w:rsid w:val="00960300"/>
    <w:rsid w:val="00960DC2"/>
    <w:rsid w:val="0096126C"/>
    <w:rsid w:val="009614AA"/>
    <w:rsid w:val="00961FC9"/>
    <w:rsid w:val="00962FCD"/>
    <w:rsid w:val="009643A1"/>
    <w:rsid w:val="009643F8"/>
    <w:rsid w:val="00964651"/>
    <w:rsid w:val="0096595E"/>
    <w:rsid w:val="00966591"/>
    <w:rsid w:val="00966B51"/>
    <w:rsid w:val="00966CD5"/>
    <w:rsid w:val="00967468"/>
    <w:rsid w:val="00967D59"/>
    <w:rsid w:val="00970A48"/>
    <w:rsid w:val="00971D29"/>
    <w:rsid w:val="00971E1B"/>
    <w:rsid w:val="00971EDD"/>
    <w:rsid w:val="0097212B"/>
    <w:rsid w:val="0097249C"/>
    <w:rsid w:val="0097344C"/>
    <w:rsid w:val="00974010"/>
    <w:rsid w:val="0097422C"/>
    <w:rsid w:val="00974600"/>
    <w:rsid w:val="009757AB"/>
    <w:rsid w:val="0097596A"/>
    <w:rsid w:val="0097652E"/>
    <w:rsid w:val="00976E93"/>
    <w:rsid w:val="00977AFE"/>
    <w:rsid w:val="00977FE1"/>
    <w:rsid w:val="00981B07"/>
    <w:rsid w:val="00982155"/>
    <w:rsid w:val="00984209"/>
    <w:rsid w:val="0098587E"/>
    <w:rsid w:val="009871D4"/>
    <w:rsid w:val="009906EC"/>
    <w:rsid w:val="00990BE1"/>
    <w:rsid w:val="009916D0"/>
    <w:rsid w:val="00991FFD"/>
    <w:rsid w:val="0099204E"/>
    <w:rsid w:val="00992E47"/>
    <w:rsid w:val="00993D67"/>
    <w:rsid w:val="00993E62"/>
    <w:rsid w:val="00993E66"/>
    <w:rsid w:val="00994060"/>
    <w:rsid w:val="00994A00"/>
    <w:rsid w:val="009951C7"/>
    <w:rsid w:val="00995935"/>
    <w:rsid w:val="00995EF7"/>
    <w:rsid w:val="009963F1"/>
    <w:rsid w:val="0099721B"/>
    <w:rsid w:val="00997BF7"/>
    <w:rsid w:val="009A02B1"/>
    <w:rsid w:val="009A1184"/>
    <w:rsid w:val="009A179A"/>
    <w:rsid w:val="009A2B86"/>
    <w:rsid w:val="009A3453"/>
    <w:rsid w:val="009A3F6B"/>
    <w:rsid w:val="009A4236"/>
    <w:rsid w:val="009A4A1A"/>
    <w:rsid w:val="009A5096"/>
    <w:rsid w:val="009A59C1"/>
    <w:rsid w:val="009A6BA9"/>
    <w:rsid w:val="009A6C7C"/>
    <w:rsid w:val="009A7A7F"/>
    <w:rsid w:val="009A7BCC"/>
    <w:rsid w:val="009B0082"/>
    <w:rsid w:val="009B05AA"/>
    <w:rsid w:val="009B0C26"/>
    <w:rsid w:val="009B26A5"/>
    <w:rsid w:val="009B27A8"/>
    <w:rsid w:val="009B32A4"/>
    <w:rsid w:val="009B3EBF"/>
    <w:rsid w:val="009B3EEE"/>
    <w:rsid w:val="009B40AA"/>
    <w:rsid w:val="009B4705"/>
    <w:rsid w:val="009B4761"/>
    <w:rsid w:val="009B4D1F"/>
    <w:rsid w:val="009B76FD"/>
    <w:rsid w:val="009B7761"/>
    <w:rsid w:val="009B7790"/>
    <w:rsid w:val="009C146F"/>
    <w:rsid w:val="009C1739"/>
    <w:rsid w:val="009C2024"/>
    <w:rsid w:val="009C2227"/>
    <w:rsid w:val="009C2392"/>
    <w:rsid w:val="009C29FC"/>
    <w:rsid w:val="009C2D3C"/>
    <w:rsid w:val="009C3793"/>
    <w:rsid w:val="009C387D"/>
    <w:rsid w:val="009C5C2B"/>
    <w:rsid w:val="009C6737"/>
    <w:rsid w:val="009C6B97"/>
    <w:rsid w:val="009C78F6"/>
    <w:rsid w:val="009D2A4B"/>
    <w:rsid w:val="009D3A87"/>
    <w:rsid w:val="009D4D6B"/>
    <w:rsid w:val="009D536B"/>
    <w:rsid w:val="009D664C"/>
    <w:rsid w:val="009D668C"/>
    <w:rsid w:val="009D6B5D"/>
    <w:rsid w:val="009D7A80"/>
    <w:rsid w:val="009E021C"/>
    <w:rsid w:val="009E0B41"/>
    <w:rsid w:val="009E1FAE"/>
    <w:rsid w:val="009E1FD4"/>
    <w:rsid w:val="009E2B00"/>
    <w:rsid w:val="009E4526"/>
    <w:rsid w:val="009E4D5B"/>
    <w:rsid w:val="009E5332"/>
    <w:rsid w:val="009E5AE0"/>
    <w:rsid w:val="009E6A34"/>
    <w:rsid w:val="009E7593"/>
    <w:rsid w:val="009E7CBB"/>
    <w:rsid w:val="009E7E37"/>
    <w:rsid w:val="009F0EDB"/>
    <w:rsid w:val="009F2D60"/>
    <w:rsid w:val="009F4E82"/>
    <w:rsid w:val="009F5AAE"/>
    <w:rsid w:val="009F5D5D"/>
    <w:rsid w:val="009F7258"/>
    <w:rsid w:val="009F7ED7"/>
    <w:rsid w:val="00A00EEA"/>
    <w:rsid w:val="00A01812"/>
    <w:rsid w:val="00A02A92"/>
    <w:rsid w:val="00A030C0"/>
    <w:rsid w:val="00A031AA"/>
    <w:rsid w:val="00A053B3"/>
    <w:rsid w:val="00A058B1"/>
    <w:rsid w:val="00A059B7"/>
    <w:rsid w:val="00A05D93"/>
    <w:rsid w:val="00A05FB8"/>
    <w:rsid w:val="00A069AE"/>
    <w:rsid w:val="00A06DDC"/>
    <w:rsid w:val="00A0792A"/>
    <w:rsid w:val="00A07C43"/>
    <w:rsid w:val="00A10A1F"/>
    <w:rsid w:val="00A11254"/>
    <w:rsid w:val="00A12524"/>
    <w:rsid w:val="00A12E77"/>
    <w:rsid w:val="00A135F9"/>
    <w:rsid w:val="00A1383E"/>
    <w:rsid w:val="00A13CA9"/>
    <w:rsid w:val="00A13EC2"/>
    <w:rsid w:val="00A14B78"/>
    <w:rsid w:val="00A14CA9"/>
    <w:rsid w:val="00A14EB9"/>
    <w:rsid w:val="00A153A7"/>
    <w:rsid w:val="00A1725E"/>
    <w:rsid w:val="00A17748"/>
    <w:rsid w:val="00A20297"/>
    <w:rsid w:val="00A20A88"/>
    <w:rsid w:val="00A20F01"/>
    <w:rsid w:val="00A2187C"/>
    <w:rsid w:val="00A22861"/>
    <w:rsid w:val="00A24B54"/>
    <w:rsid w:val="00A25C39"/>
    <w:rsid w:val="00A26509"/>
    <w:rsid w:val="00A278AF"/>
    <w:rsid w:val="00A279C1"/>
    <w:rsid w:val="00A27DA2"/>
    <w:rsid w:val="00A30DCA"/>
    <w:rsid w:val="00A310B2"/>
    <w:rsid w:val="00A31AEF"/>
    <w:rsid w:val="00A31FE2"/>
    <w:rsid w:val="00A34C5A"/>
    <w:rsid w:val="00A3554B"/>
    <w:rsid w:val="00A358CF"/>
    <w:rsid w:val="00A37038"/>
    <w:rsid w:val="00A379C5"/>
    <w:rsid w:val="00A379DF"/>
    <w:rsid w:val="00A40B78"/>
    <w:rsid w:val="00A40F76"/>
    <w:rsid w:val="00A4131B"/>
    <w:rsid w:val="00A41FEA"/>
    <w:rsid w:val="00A42026"/>
    <w:rsid w:val="00A42399"/>
    <w:rsid w:val="00A43D34"/>
    <w:rsid w:val="00A43ECA"/>
    <w:rsid w:val="00A440E6"/>
    <w:rsid w:val="00A4447E"/>
    <w:rsid w:val="00A44B0E"/>
    <w:rsid w:val="00A45E49"/>
    <w:rsid w:val="00A46F63"/>
    <w:rsid w:val="00A474FD"/>
    <w:rsid w:val="00A5071B"/>
    <w:rsid w:val="00A518C6"/>
    <w:rsid w:val="00A52599"/>
    <w:rsid w:val="00A52670"/>
    <w:rsid w:val="00A52B78"/>
    <w:rsid w:val="00A52E4A"/>
    <w:rsid w:val="00A530C0"/>
    <w:rsid w:val="00A53ABB"/>
    <w:rsid w:val="00A5456C"/>
    <w:rsid w:val="00A554BA"/>
    <w:rsid w:val="00A5595E"/>
    <w:rsid w:val="00A55FCC"/>
    <w:rsid w:val="00A56E82"/>
    <w:rsid w:val="00A57B31"/>
    <w:rsid w:val="00A613EB"/>
    <w:rsid w:val="00A624EB"/>
    <w:rsid w:val="00A633BB"/>
    <w:rsid w:val="00A639C0"/>
    <w:rsid w:val="00A63CB2"/>
    <w:rsid w:val="00A6676D"/>
    <w:rsid w:val="00A66C3E"/>
    <w:rsid w:val="00A66DEE"/>
    <w:rsid w:val="00A67100"/>
    <w:rsid w:val="00A67BAD"/>
    <w:rsid w:val="00A67F08"/>
    <w:rsid w:val="00A725A8"/>
    <w:rsid w:val="00A72EFA"/>
    <w:rsid w:val="00A73AEC"/>
    <w:rsid w:val="00A7561A"/>
    <w:rsid w:val="00A767D8"/>
    <w:rsid w:val="00A77FC4"/>
    <w:rsid w:val="00A800AE"/>
    <w:rsid w:val="00A8038C"/>
    <w:rsid w:val="00A80CDF"/>
    <w:rsid w:val="00A81017"/>
    <w:rsid w:val="00A81384"/>
    <w:rsid w:val="00A81532"/>
    <w:rsid w:val="00A817A5"/>
    <w:rsid w:val="00A82603"/>
    <w:rsid w:val="00A832BF"/>
    <w:rsid w:val="00A83E50"/>
    <w:rsid w:val="00A844F4"/>
    <w:rsid w:val="00A844FE"/>
    <w:rsid w:val="00A85598"/>
    <w:rsid w:val="00A85B49"/>
    <w:rsid w:val="00A86399"/>
    <w:rsid w:val="00A864EC"/>
    <w:rsid w:val="00A86F21"/>
    <w:rsid w:val="00A87396"/>
    <w:rsid w:val="00A90B29"/>
    <w:rsid w:val="00A911F6"/>
    <w:rsid w:val="00A91D08"/>
    <w:rsid w:val="00A959B7"/>
    <w:rsid w:val="00A95E6A"/>
    <w:rsid w:val="00A9645E"/>
    <w:rsid w:val="00A9671A"/>
    <w:rsid w:val="00A97213"/>
    <w:rsid w:val="00A97F2A"/>
    <w:rsid w:val="00AA11E3"/>
    <w:rsid w:val="00AA1A93"/>
    <w:rsid w:val="00AA1FF1"/>
    <w:rsid w:val="00AA3834"/>
    <w:rsid w:val="00AA392D"/>
    <w:rsid w:val="00AA3A89"/>
    <w:rsid w:val="00AA41D7"/>
    <w:rsid w:val="00AA4C6C"/>
    <w:rsid w:val="00AA578D"/>
    <w:rsid w:val="00AA58FF"/>
    <w:rsid w:val="00AA64BF"/>
    <w:rsid w:val="00AA67DC"/>
    <w:rsid w:val="00AA6DD6"/>
    <w:rsid w:val="00AB0093"/>
    <w:rsid w:val="00AB10D8"/>
    <w:rsid w:val="00AB19A0"/>
    <w:rsid w:val="00AB1A37"/>
    <w:rsid w:val="00AB3663"/>
    <w:rsid w:val="00AB4042"/>
    <w:rsid w:val="00AB5F8A"/>
    <w:rsid w:val="00AB71CE"/>
    <w:rsid w:val="00AC0315"/>
    <w:rsid w:val="00AC099E"/>
    <w:rsid w:val="00AC0F82"/>
    <w:rsid w:val="00AC1C75"/>
    <w:rsid w:val="00AC21D4"/>
    <w:rsid w:val="00AC3E5A"/>
    <w:rsid w:val="00AC418C"/>
    <w:rsid w:val="00AC42EF"/>
    <w:rsid w:val="00AC4C1C"/>
    <w:rsid w:val="00AC5524"/>
    <w:rsid w:val="00AC6D05"/>
    <w:rsid w:val="00AC7276"/>
    <w:rsid w:val="00AD08AB"/>
    <w:rsid w:val="00AD19A9"/>
    <w:rsid w:val="00AD1F04"/>
    <w:rsid w:val="00AD2576"/>
    <w:rsid w:val="00AD26BD"/>
    <w:rsid w:val="00AD30C9"/>
    <w:rsid w:val="00AD32C6"/>
    <w:rsid w:val="00AD3602"/>
    <w:rsid w:val="00AD3755"/>
    <w:rsid w:val="00AD3925"/>
    <w:rsid w:val="00AD3AA1"/>
    <w:rsid w:val="00AD3EFD"/>
    <w:rsid w:val="00AD604D"/>
    <w:rsid w:val="00AD621D"/>
    <w:rsid w:val="00AD6526"/>
    <w:rsid w:val="00AE2491"/>
    <w:rsid w:val="00AE3298"/>
    <w:rsid w:val="00AE44DF"/>
    <w:rsid w:val="00AE4BAC"/>
    <w:rsid w:val="00AE538C"/>
    <w:rsid w:val="00AE5611"/>
    <w:rsid w:val="00AE70CE"/>
    <w:rsid w:val="00AF07DB"/>
    <w:rsid w:val="00AF10BE"/>
    <w:rsid w:val="00AF1D13"/>
    <w:rsid w:val="00AF2D58"/>
    <w:rsid w:val="00AF332E"/>
    <w:rsid w:val="00AF378D"/>
    <w:rsid w:val="00AF44AF"/>
    <w:rsid w:val="00AF6129"/>
    <w:rsid w:val="00AF662D"/>
    <w:rsid w:val="00AF6A60"/>
    <w:rsid w:val="00AF6E37"/>
    <w:rsid w:val="00AF7826"/>
    <w:rsid w:val="00B00045"/>
    <w:rsid w:val="00B00A57"/>
    <w:rsid w:val="00B03622"/>
    <w:rsid w:val="00B039CB"/>
    <w:rsid w:val="00B03B15"/>
    <w:rsid w:val="00B03FAF"/>
    <w:rsid w:val="00B03FCA"/>
    <w:rsid w:val="00B0609F"/>
    <w:rsid w:val="00B069D1"/>
    <w:rsid w:val="00B07087"/>
    <w:rsid w:val="00B07225"/>
    <w:rsid w:val="00B072BB"/>
    <w:rsid w:val="00B075B9"/>
    <w:rsid w:val="00B07D7D"/>
    <w:rsid w:val="00B10456"/>
    <w:rsid w:val="00B11705"/>
    <w:rsid w:val="00B1218A"/>
    <w:rsid w:val="00B1280B"/>
    <w:rsid w:val="00B129D8"/>
    <w:rsid w:val="00B13FC7"/>
    <w:rsid w:val="00B14844"/>
    <w:rsid w:val="00B152CE"/>
    <w:rsid w:val="00B15644"/>
    <w:rsid w:val="00B159BC"/>
    <w:rsid w:val="00B15B5B"/>
    <w:rsid w:val="00B17654"/>
    <w:rsid w:val="00B177D8"/>
    <w:rsid w:val="00B178D2"/>
    <w:rsid w:val="00B20E7A"/>
    <w:rsid w:val="00B21830"/>
    <w:rsid w:val="00B225B0"/>
    <w:rsid w:val="00B228BE"/>
    <w:rsid w:val="00B22EE7"/>
    <w:rsid w:val="00B23CCE"/>
    <w:rsid w:val="00B24959"/>
    <w:rsid w:val="00B24EDB"/>
    <w:rsid w:val="00B269A1"/>
    <w:rsid w:val="00B27F4D"/>
    <w:rsid w:val="00B30A1C"/>
    <w:rsid w:val="00B311F5"/>
    <w:rsid w:val="00B327B8"/>
    <w:rsid w:val="00B32CF0"/>
    <w:rsid w:val="00B32F07"/>
    <w:rsid w:val="00B32F1F"/>
    <w:rsid w:val="00B35025"/>
    <w:rsid w:val="00B35029"/>
    <w:rsid w:val="00B35271"/>
    <w:rsid w:val="00B3571C"/>
    <w:rsid w:val="00B35BCE"/>
    <w:rsid w:val="00B376F2"/>
    <w:rsid w:val="00B37D94"/>
    <w:rsid w:val="00B4250A"/>
    <w:rsid w:val="00B42B60"/>
    <w:rsid w:val="00B42C30"/>
    <w:rsid w:val="00B435DC"/>
    <w:rsid w:val="00B4573D"/>
    <w:rsid w:val="00B45C76"/>
    <w:rsid w:val="00B45DF0"/>
    <w:rsid w:val="00B468AB"/>
    <w:rsid w:val="00B46C23"/>
    <w:rsid w:val="00B46EB2"/>
    <w:rsid w:val="00B51012"/>
    <w:rsid w:val="00B51514"/>
    <w:rsid w:val="00B51586"/>
    <w:rsid w:val="00B52275"/>
    <w:rsid w:val="00B52C11"/>
    <w:rsid w:val="00B52C47"/>
    <w:rsid w:val="00B52CE5"/>
    <w:rsid w:val="00B543F7"/>
    <w:rsid w:val="00B54EBD"/>
    <w:rsid w:val="00B60A7A"/>
    <w:rsid w:val="00B60C4D"/>
    <w:rsid w:val="00B6198C"/>
    <w:rsid w:val="00B621DE"/>
    <w:rsid w:val="00B62DA8"/>
    <w:rsid w:val="00B630BC"/>
    <w:rsid w:val="00B633C1"/>
    <w:rsid w:val="00B64216"/>
    <w:rsid w:val="00B64506"/>
    <w:rsid w:val="00B651C9"/>
    <w:rsid w:val="00B661C2"/>
    <w:rsid w:val="00B67B37"/>
    <w:rsid w:val="00B707AD"/>
    <w:rsid w:val="00B70A06"/>
    <w:rsid w:val="00B70A3D"/>
    <w:rsid w:val="00B71A4A"/>
    <w:rsid w:val="00B724A6"/>
    <w:rsid w:val="00B735C0"/>
    <w:rsid w:val="00B76866"/>
    <w:rsid w:val="00B76903"/>
    <w:rsid w:val="00B7746D"/>
    <w:rsid w:val="00B81486"/>
    <w:rsid w:val="00B82DE3"/>
    <w:rsid w:val="00B85C5B"/>
    <w:rsid w:val="00B869C2"/>
    <w:rsid w:val="00B86EB7"/>
    <w:rsid w:val="00B87F18"/>
    <w:rsid w:val="00B90386"/>
    <w:rsid w:val="00B90D6B"/>
    <w:rsid w:val="00B91FCD"/>
    <w:rsid w:val="00B9227D"/>
    <w:rsid w:val="00B9249E"/>
    <w:rsid w:val="00B92B62"/>
    <w:rsid w:val="00B936AD"/>
    <w:rsid w:val="00B943D9"/>
    <w:rsid w:val="00B9525A"/>
    <w:rsid w:val="00B95339"/>
    <w:rsid w:val="00B95896"/>
    <w:rsid w:val="00B962EB"/>
    <w:rsid w:val="00B9756E"/>
    <w:rsid w:val="00BA0192"/>
    <w:rsid w:val="00BA0908"/>
    <w:rsid w:val="00BA1799"/>
    <w:rsid w:val="00BA2405"/>
    <w:rsid w:val="00BA303A"/>
    <w:rsid w:val="00BA3A53"/>
    <w:rsid w:val="00BA556B"/>
    <w:rsid w:val="00BA69B5"/>
    <w:rsid w:val="00BB045C"/>
    <w:rsid w:val="00BB062E"/>
    <w:rsid w:val="00BB0F63"/>
    <w:rsid w:val="00BB1B28"/>
    <w:rsid w:val="00BB30C7"/>
    <w:rsid w:val="00BB3E4A"/>
    <w:rsid w:val="00BB542D"/>
    <w:rsid w:val="00BB6A09"/>
    <w:rsid w:val="00BB787E"/>
    <w:rsid w:val="00BC033C"/>
    <w:rsid w:val="00BC0B0E"/>
    <w:rsid w:val="00BC1914"/>
    <w:rsid w:val="00BC2139"/>
    <w:rsid w:val="00BC272B"/>
    <w:rsid w:val="00BC37C3"/>
    <w:rsid w:val="00BC38B5"/>
    <w:rsid w:val="00BC3B19"/>
    <w:rsid w:val="00BC49EE"/>
    <w:rsid w:val="00BC54AC"/>
    <w:rsid w:val="00BC5E14"/>
    <w:rsid w:val="00BC6540"/>
    <w:rsid w:val="00BC7F67"/>
    <w:rsid w:val="00BD0648"/>
    <w:rsid w:val="00BD1B08"/>
    <w:rsid w:val="00BD2325"/>
    <w:rsid w:val="00BD27FB"/>
    <w:rsid w:val="00BD3427"/>
    <w:rsid w:val="00BD3C9B"/>
    <w:rsid w:val="00BD3D7C"/>
    <w:rsid w:val="00BD3EA8"/>
    <w:rsid w:val="00BD3ED4"/>
    <w:rsid w:val="00BD431A"/>
    <w:rsid w:val="00BD4E07"/>
    <w:rsid w:val="00BD4E4D"/>
    <w:rsid w:val="00BD4F96"/>
    <w:rsid w:val="00BD553F"/>
    <w:rsid w:val="00BD63A9"/>
    <w:rsid w:val="00BE081F"/>
    <w:rsid w:val="00BE1442"/>
    <w:rsid w:val="00BE1C36"/>
    <w:rsid w:val="00BE2B8C"/>
    <w:rsid w:val="00BE3321"/>
    <w:rsid w:val="00BE34A1"/>
    <w:rsid w:val="00BE39F3"/>
    <w:rsid w:val="00BE548A"/>
    <w:rsid w:val="00BE5693"/>
    <w:rsid w:val="00BE58C7"/>
    <w:rsid w:val="00BE5EF3"/>
    <w:rsid w:val="00BE63E9"/>
    <w:rsid w:val="00BE6E6F"/>
    <w:rsid w:val="00BE6F53"/>
    <w:rsid w:val="00BE7399"/>
    <w:rsid w:val="00BE7F93"/>
    <w:rsid w:val="00BF11E7"/>
    <w:rsid w:val="00BF18E7"/>
    <w:rsid w:val="00BF24D0"/>
    <w:rsid w:val="00BF2887"/>
    <w:rsid w:val="00BF28FD"/>
    <w:rsid w:val="00BF2B90"/>
    <w:rsid w:val="00BF2C7D"/>
    <w:rsid w:val="00BF35FF"/>
    <w:rsid w:val="00BF370B"/>
    <w:rsid w:val="00BF3B4D"/>
    <w:rsid w:val="00BF555C"/>
    <w:rsid w:val="00BF56AC"/>
    <w:rsid w:val="00BF595D"/>
    <w:rsid w:val="00BF5AF0"/>
    <w:rsid w:val="00BF760D"/>
    <w:rsid w:val="00C01BFF"/>
    <w:rsid w:val="00C02620"/>
    <w:rsid w:val="00C0264A"/>
    <w:rsid w:val="00C027DE"/>
    <w:rsid w:val="00C035AE"/>
    <w:rsid w:val="00C039A4"/>
    <w:rsid w:val="00C03B23"/>
    <w:rsid w:val="00C03CEC"/>
    <w:rsid w:val="00C04FCC"/>
    <w:rsid w:val="00C06A99"/>
    <w:rsid w:val="00C070A2"/>
    <w:rsid w:val="00C100E2"/>
    <w:rsid w:val="00C10BC2"/>
    <w:rsid w:val="00C10F46"/>
    <w:rsid w:val="00C12282"/>
    <w:rsid w:val="00C12399"/>
    <w:rsid w:val="00C12923"/>
    <w:rsid w:val="00C13009"/>
    <w:rsid w:val="00C13F59"/>
    <w:rsid w:val="00C14685"/>
    <w:rsid w:val="00C15311"/>
    <w:rsid w:val="00C15708"/>
    <w:rsid w:val="00C15D66"/>
    <w:rsid w:val="00C164AC"/>
    <w:rsid w:val="00C1667E"/>
    <w:rsid w:val="00C16B7A"/>
    <w:rsid w:val="00C17660"/>
    <w:rsid w:val="00C17CB5"/>
    <w:rsid w:val="00C17FE7"/>
    <w:rsid w:val="00C20082"/>
    <w:rsid w:val="00C20D8B"/>
    <w:rsid w:val="00C20FC5"/>
    <w:rsid w:val="00C21725"/>
    <w:rsid w:val="00C222A2"/>
    <w:rsid w:val="00C24C9B"/>
    <w:rsid w:val="00C2537B"/>
    <w:rsid w:val="00C25C1B"/>
    <w:rsid w:val="00C263A0"/>
    <w:rsid w:val="00C3085F"/>
    <w:rsid w:val="00C30C56"/>
    <w:rsid w:val="00C31B02"/>
    <w:rsid w:val="00C32E5B"/>
    <w:rsid w:val="00C34C61"/>
    <w:rsid w:val="00C35CD4"/>
    <w:rsid w:val="00C35F13"/>
    <w:rsid w:val="00C36BF7"/>
    <w:rsid w:val="00C36EA9"/>
    <w:rsid w:val="00C37FDE"/>
    <w:rsid w:val="00C40746"/>
    <w:rsid w:val="00C4089A"/>
    <w:rsid w:val="00C40D9C"/>
    <w:rsid w:val="00C411E7"/>
    <w:rsid w:val="00C43F5B"/>
    <w:rsid w:val="00C445AE"/>
    <w:rsid w:val="00C450A2"/>
    <w:rsid w:val="00C45161"/>
    <w:rsid w:val="00C455CC"/>
    <w:rsid w:val="00C465B8"/>
    <w:rsid w:val="00C47348"/>
    <w:rsid w:val="00C5194A"/>
    <w:rsid w:val="00C5349D"/>
    <w:rsid w:val="00C53B78"/>
    <w:rsid w:val="00C5437D"/>
    <w:rsid w:val="00C54CCC"/>
    <w:rsid w:val="00C54FAE"/>
    <w:rsid w:val="00C562D0"/>
    <w:rsid w:val="00C56D4F"/>
    <w:rsid w:val="00C60A46"/>
    <w:rsid w:val="00C60AF1"/>
    <w:rsid w:val="00C61CEC"/>
    <w:rsid w:val="00C61DE6"/>
    <w:rsid w:val="00C62C2D"/>
    <w:rsid w:val="00C62D06"/>
    <w:rsid w:val="00C62EBD"/>
    <w:rsid w:val="00C648F0"/>
    <w:rsid w:val="00C65CB8"/>
    <w:rsid w:val="00C65DBD"/>
    <w:rsid w:val="00C671E6"/>
    <w:rsid w:val="00C679F1"/>
    <w:rsid w:val="00C67D6C"/>
    <w:rsid w:val="00C67DB0"/>
    <w:rsid w:val="00C70F7F"/>
    <w:rsid w:val="00C71455"/>
    <w:rsid w:val="00C71582"/>
    <w:rsid w:val="00C7177B"/>
    <w:rsid w:val="00C721FD"/>
    <w:rsid w:val="00C72964"/>
    <w:rsid w:val="00C73B9E"/>
    <w:rsid w:val="00C73E14"/>
    <w:rsid w:val="00C750AC"/>
    <w:rsid w:val="00C752EA"/>
    <w:rsid w:val="00C7598D"/>
    <w:rsid w:val="00C76B72"/>
    <w:rsid w:val="00C76D5B"/>
    <w:rsid w:val="00C76F03"/>
    <w:rsid w:val="00C805E7"/>
    <w:rsid w:val="00C8099A"/>
    <w:rsid w:val="00C82A83"/>
    <w:rsid w:val="00C82B91"/>
    <w:rsid w:val="00C82E63"/>
    <w:rsid w:val="00C83479"/>
    <w:rsid w:val="00C83819"/>
    <w:rsid w:val="00C843F9"/>
    <w:rsid w:val="00C848CE"/>
    <w:rsid w:val="00C8495E"/>
    <w:rsid w:val="00C84EE4"/>
    <w:rsid w:val="00C85756"/>
    <w:rsid w:val="00C85ABB"/>
    <w:rsid w:val="00C86094"/>
    <w:rsid w:val="00C860F7"/>
    <w:rsid w:val="00C8641F"/>
    <w:rsid w:val="00C86D89"/>
    <w:rsid w:val="00C87395"/>
    <w:rsid w:val="00C87575"/>
    <w:rsid w:val="00C90B74"/>
    <w:rsid w:val="00C90EF6"/>
    <w:rsid w:val="00C91294"/>
    <w:rsid w:val="00C91772"/>
    <w:rsid w:val="00C91A7D"/>
    <w:rsid w:val="00C91BD7"/>
    <w:rsid w:val="00C925A0"/>
    <w:rsid w:val="00C9299A"/>
    <w:rsid w:val="00C92CFD"/>
    <w:rsid w:val="00C933EC"/>
    <w:rsid w:val="00C937FB"/>
    <w:rsid w:val="00C953CE"/>
    <w:rsid w:val="00C9587F"/>
    <w:rsid w:val="00C96878"/>
    <w:rsid w:val="00C96921"/>
    <w:rsid w:val="00CA0051"/>
    <w:rsid w:val="00CA052C"/>
    <w:rsid w:val="00CA0B5E"/>
    <w:rsid w:val="00CA1E6E"/>
    <w:rsid w:val="00CA2730"/>
    <w:rsid w:val="00CA2DF6"/>
    <w:rsid w:val="00CA39F9"/>
    <w:rsid w:val="00CA453A"/>
    <w:rsid w:val="00CA52A0"/>
    <w:rsid w:val="00CA53A7"/>
    <w:rsid w:val="00CA554C"/>
    <w:rsid w:val="00CA5B6E"/>
    <w:rsid w:val="00CA6479"/>
    <w:rsid w:val="00CA670C"/>
    <w:rsid w:val="00CA6D1C"/>
    <w:rsid w:val="00CA7E6B"/>
    <w:rsid w:val="00CB0374"/>
    <w:rsid w:val="00CB28A1"/>
    <w:rsid w:val="00CB35E2"/>
    <w:rsid w:val="00CB5978"/>
    <w:rsid w:val="00CB7D02"/>
    <w:rsid w:val="00CB7D2E"/>
    <w:rsid w:val="00CC01E3"/>
    <w:rsid w:val="00CC0F9C"/>
    <w:rsid w:val="00CC161C"/>
    <w:rsid w:val="00CC326B"/>
    <w:rsid w:val="00CC48B8"/>
    <w:rsid w:val="00CC5481"/>
    <w:rsid w:val="00CC5DCE"/>
    <w:rsid w:val="00CC64C7"/>
    <w:rsid w:val="00CC6505"/>
    <w:rsid w:val="00CC673B"/>
    <w:rsid w:val="00CC6A29"/>
    <w:rsid w:val="00CD00A0"/>
    <w:rsid w:val="00CD010D"/>
    <w:rsid w:val="00CD0302"/>
    <w:rsid w:val="00CD0A1C"/>
    <w:rsid w:val="00CD2E94"/>
    <w:rsid w:val="00CD3459"/>
    <w:rsid w:val="00CD5598"/>
    <w:rsid w:val="00CD585E"/>
    <w:rsid w:val="00CD5CF4"/>
    <w:rsid w:val="00CD62DF"/>
    <w:rsid w:val="00CD6B02"/>
    <w:rsid w:val="00CD6EF0"/>
    <w:rsid w:val="00CD7965"/>
    <w:rsid w:val="00CE034D"/>
    <w:rsid w:val="00CE1D1D"/>
    <w:rsid w:val="00CE3211"/>
    <w:rsid w:val="00CE35B9"/>
    <w:rsid w:val="00CE388B"/>
    <w:rsid w:val="00CE3B67"/>
    <w:rsid w:val="00CE570D"/>
    <w:rsid w:val="00CE5F1B"/>
    <w:rsid w:val="00CE6BBE"/>
    <w:rsid w:val="00CE7602"/>
    <w:rsid w:val="00CE7FB8"/>
    <w:rsid w:val="00CF02C1"/>
    <w:rsid w:val="00CF138C"/>
    <w:rsid w:val="00CF2113"/>
    <w:rsid w:val="00CF23F6"/>
    <w:rsid w:val="00CF29BE"/>
    <w:rsid w:val="00CF4C6E"/>
    <w:rsid w:val="00CF6031"/>
    <w:rsid w:val="00CF7DA0"/>
    <w:rsid w:val="00D0191A"/>
    <w:rsid w:val="00D01DDB"/>
    <w:rsid w:val="00D01E2B"/>
    <w:rsid w:val="00D028A8"/>
    <w:rsid w:val="00D029C0"/>
    <w:rsid w:val="00D02B3B"/>
    <w:rsid w:val="00D02D5B"/>
    <w:rsid w:val="00D04013"/>
    <w:rsid w:val="00D04F8D"/>
    <w:rsid w:val="00D0599B"/>
    <w:rsid w:val="00D05B6B"/>
    <w:rsid w:val="00D06488"/>
    <w:rsid w:val="00D06EB2"/>
    <w:rsid w:val="00D07BFC"/>
    <w:rsid w:val="00D10047"/>
    <w:rsid w:val="00D10F05"/>
    <w:rsid w:val="00D1143B"/>
    <w:rsid w:val="00D11829"/>
    <w:rsid w:val="00D119D2"/>
    <w:rsid w:val="00D12496"/>
    <w:rsid w:val="00D12956"/>
    <w:rsid w:val="00D134C1"/>
    <w:rsid w:val="00D1350B"/>
    <w:rsid w:val="00D14B39"/>
    <w:rsid w:val="00D14C36"/>
    <w:rsid w:val="00D14C37"/>
    <w:rsid w:val="00D158BB"/>
    <w:rsid w:val="00D15967"/>
    <w:rsid w:val="00D16085"/>
    <w:rsid w:val="00D166D2"/>
    <w:rsid w:val="00D16AA9"/>
    <w:rsid w:val="00D16CAE"/>
    <w:rsid w:val="00D172B8"/>
    <w:rsid w:val="00D17500"/>
    <w:rsid w:val="00D17768"/>
    <w:rsid w:val="00D2056E"/>
    <w:rsid w:val="00D2272D"/>
    <w:rsid w:val="00D2304C"/>
    <w:rsid w:val="00D238AF"/>
    <w:rsid w:val="00D23992"/>
    <w:rsid w:val="00D2437C"/>
    <w:rsid w:val="00D246B0"/>
    <w:rsid w:val="00D248D8"/>
    <w:rsid w:val="00D25196"/>
    <w:rsid w:val="00D25551"/>
    <w:rsid w:val="00D25E17"/>
    <w:rsid w:val="00D267F5"/>
    <w:rsid w:val="00D2708D"/>
    <w:rsid w:val="00D27AB9"/>
    <w:rsid w:val="00D27F36"/>
    <w:rsid w:val="00D30964"/>
    <w:rsid w:val="00D30B6F"/>
    <w:rsid w:val="00D31C22"/>
    <w:rsid w:val="00D31C53"/>
    <w:rsid w:val="00D31E02"/>
    <w:rsid w:val="00D32933"/>
    <w:rsid w:val="00D33730"/>
    <w:rsid w:val="00D33FF6"/>
    <w:rsid w:val="00D34618"/>
    <w:rsid w:val="00D35187"/>
    <w:rsid w:val="00D36050"/>
    <w:rsid w:val="00D36213"/>
    <w:rsid w:val="00D36415"/>
    <w:rsid w:val="00D3645C"/>
    <w:rsid w:val="00D3668D"/>
    <w:rsid w:val="00D37154"/>
    <w:rsid w:val="00D372A8"/>
    <w:rsid w:val="00D3771B"/>
    <w:rsid w:val="00D405CB"/>
    <w:rsid w:val="00D41620"/>
    <w:rsid w:val="00D416B4"/>
    <w:rsid w:val="00D422E0"/>
    <w:rsid w:val="00D427C9"/>
    <w:rsid w:val="00D44A3D"/>
    <w:rsid w:val="00D452D5"/>
    <w:rsid w:val="00D45F2E"/>
    <w:rsid w:val="00D47DA8"/>
    <w:rsid w:val="00D50282"/>
    <w:rsid w:val="00D51A9F"/>
    <w:rsid w:val="00D522FC"/>
    <w:rsid w:val="00D537A6"/>
    <w:rsid w:val="00D5414A"/>
    <w:rsid w:val="00D5491A"/>
    <w:rsid w:val="00D5512F"/>
    <w:rsid w:val="00D555B6"/>
    <w:rsid w:val="00D55922"/>
    <w:rsid w:val="00D55DF6"/>
    <w:rsid w:val="00D56694"/>
    <w:rsid w:val="00D603A0"/>
    <w:rsid w:val="00D60777"/>
    <w:rsid w:val="00D6138C"/>
    <w:rsid w:val="00D61AC7"/>
    <w:rsid w:val="00D62201"/>
    <w:rsid w:val="00D62331"/>
    <w:rsid w:val="00D629EA"/>
    <w:rsid w:val="00D65564"/>
    <w:rsid w:val="00D66DFA"/>
    <w:rsid w:val="00D674E9"/>
    <w:rsid w:val="00D67823"/>
    <w:rsid w:val="00D7013F"/>
    <w:rsid w:val="00D70CC6"/>
    <w:rsid w:val="00D7192C"/>
    <w:rsid w:val="00D71CAA"/>
    <w:rsid w:val="00D71F7B"/>
    <w:rsid w:val="00D73183"/>
    <w:rsid w:val="00D73ABB"/>
    <w:rsid w:val="00D745FD"/>
    <w:rsid w:val="00D75018"/>
    <w:rsid w:val="00D7517D"/>
    <w:rsid w:val="00D76F9A"/>
    <w:rsid w:val="00D802FD"/>
    <w:rsid w:val="00D803E0"/>
    <w:rsid w:val="00D81C6F"/>
    <w:rsid w:val="00D82CA3"/>
    <w:rsid w:val="00D830CB"/>
    <w:rsid w:val="00D84222"/>
    <w:rsid w:val="00D853B0"/>
    <w:rsid w:val="00D853C9"/>
    <w:rsid w:val="00D857E3"/>
    <w:rsid w:val="00D857ED"/>
    <w:rsid w:val="00D87445"/>
    <w:rsid w:val="00D877B2"/>
    <w:rsid w:val="00D91045"/>
    <w:rsid w:val="00D9146A"/>
    <w:rsid w:val="00D92028"/>
    <w:rsid w:val="00D926C3"/>
    <w:rsid w:val="00D92A3A"/>
    <w:rsid w:val="00D93230"/>
    <w:rsid w:val="00D97C6D"/>
    <w:rsid w:val="00D97D25"/>
    <w:rsid w:val="00DA0C20"/>
    <w:rsid w:val="00DA1950"/>
    <w:rsid w:val="00DA1AC7"/>
    <w:rsid w:val="00DA241B"/>
    <w:rsid w:val="00DA24D0"/>
    <w:rsid w:val="00DA28D7"/>
    <w:rsid w:val="00DA2DD0"/>
    <w:rsid w:val="00DA33FD"/>
    <w:rsid w:val="00DA4528"/>
    <w:rsid w:val="00DA46A2"/>
    <w:rsid w:val="00DA4A82"/>
    <w:rsid w:val="00DA523E"/>
    <w:rsid w:val="00DA5648"/>
    <w:rsid w:val="00DA5965"/>
    <w:rsid w:val="00DA6206"/>
    <w:rsid w:val="00DA6E7B"/>
    <w:rsid w:val="00DA7931"/>
    <w:rsid w:val="00DA7982"/>
    <w:rsid w:val="00DB11E6"/>
    <w:rsid w:val="00DB28F0"/>
    <w:rsid w:val="00DB35B3"/>
    <w:rsid w:val="00DB3BAB"/>
    <w:rsid w:val="00DB4FCB"/>
    <w:rsid w:val="00DB5415"/>
    <w:rsid w:val="00DB5B6F"/>
    <w:rsid w:val="00DB5F2F"/>
    <w:rsid w:val="00DB63B6"/>
    <w:rsid w:val="00DC10D3"/>
    <w:rsid w:val="00DC33C3"/>
    <w:rsid w:val="00DC38DD"/>
    <w:rsid w:val="00DC5948"/>
    <w:rsid w:val="00DC5A85"/>
    <w:rsid w:val="00DC67AB"/>
    <w:rsid w:val="00DC7274"/>
    <w:rsid w:val="00DC7477"/>
    <w:rsid w:val="00DC7E2B"/>
    <w:rsid w:val="00DD100C"/>
    <w:rsid w:val="00DD2516"/>
    <w:rsid w:val="00DD3100"/>
    <w:rsid w:val="00DD3842"/>
    <w:rsid w:val="00DD39B2"/>
    <w:rsid w:val="00DD5A53"/>
    <w:rsid w:val="00DD5ED0"/>
    <w:rsid w:val="00DD6BDC"/>
    <w:rsid w:val="00DE0C9C"/>
    <w:rsid w:val="00DE118E"/>
    <w:rsid w:val="00DE19A4"/>
    <w:rsid w:val="00DE1C46"/>
    <w:rsid w:val="00DE1FDF"/>
    <w:rsid w:val="00DE2635"/>
    <w:rsid w:val="00DE26E5"/>
    <w:rsid w:val="00DE2AB7"/>
    <w:rsid w:val="00DE30D2"/>
    <w:rsid w:val="00DE3815"/>
    <w:rsid w:val="00DE38E3"/>
    <w:rsid w:val="00DE4BD0"/>
    <w:rsid w:val="00DE5090"/>
    <w:rsid w:val="00DE6289"/>
    <w:rsid w:val="00DE64E9"/>
    <w:rsid w:val="00DE6744"/>
    <w:rsid w:val="00DE6EBC"/>
    <w:rsid w:val="00DF0662"/>
    <w:rsid w:val="00DF0CBE"/>
    <w:rsid w:val="00DF14E0"/>
    <w:rsid w:val="00DF1B4D"/>
    <w:rsid w:val="00DF1EB6"/>
    <w:rsid w:val="00DF269D"/>
    <w:rsid w:val="00DF2DEE"/>
    <w:rsid w:val="00DF4392"/>
    <w:rsid w:val="00DF45A1"/>
    <w:rsid w:val="00DF49FC"/>
    <w:rsid w:val="00DF4B5E"/>
    <w:rsid w:val="00DF5B67"/>
    <w:rsid w:val="00DF5F9B"/>
    <w:rsid w:val="00DF61F3"/>
    <w:rsid w:val="00DF64F3"/>
    <w:rsid w:val="00DF69B1"/>
    <w:rsid w:val="00DF6E46"/>
    <w:rsid w:val="00DF702A"/>
    <w:rsid w:val="00DF7A84"/>
    <w:rsid w:val="00E00133"/>
    <w:rsid w:val="00E003FA"/>
    <w:rsid w:val="00E00DA7"/>
    <w:rsid w:val="00E01305"/>
    <w:rsid w:val="00E02007"/>
    <w:rsid w:val="00E02359"/>
    <w:rsid w:val="00E0266A"/>
    <w:rsid w:val="00E02E16"/>
    <w:rsid w:val="00E03119"/>
    <w:rsid w:val="00E035D6"/>
    <w:rsid w:val="00E03948"/>
    <w:rsid w:val="00E04259"/>
    <w:rsid w:val="00E04713"/>
    <w:rsid w:val="00E0643F"/>
    <w:rsid w:val="00E066A8"/>
    <w:rsid w:val="00E06BD6"/>
    <w:rsid w:val="00E06DF4"/>
    <w:rsid w:val="00E07073"/>
    <w:rsid w:val="00E109DD"/>
    <w:rsid w:val="00E10E21"/>
    <w:rsid w:val="00E11E16"/>
    <w:rsid w:val="00E12006"/>
    <w:rsid w:val="00E1227E"/>
    <w:rsid w:val="00E12372"/>
    <w:rsid w:val="00E12B98"/>
    <w:rsid w:val="00E12FE5"/>
    <w:rsid w:val="00E13B7B"/>
    <w:rsid w:val="00E158EC"/>
    <w:rsid w:val="00E16E84"/>
    <w:rsid w:val="00E20EE8"/>
    <w:rsid w:val="00E214F5"/>
    <w:rsid w:val="00E215CD"/>
    <w:rsid w:val="00E2233B"/>
    <w:rsid w:val="00E23276"/>
    <w:rsid w:val="00E2391E"/>
    <w:rsid w:val="00E23CB7"/>
    <w:rsid w:val="00E23F22"/>
    <w:rsid w:val="00E24C03"/>
    <w:rsid w:val="00E2609B"/>
    <w:rsid w:val="00E26A74"/>
    <w:rsid w:val="00E26AEF"/>
    <w:rsid w:val="00E26B84"/>
    <w:rsid w:val="00E2715E"/>
    <w:rsid w:val="00E279D9"/>
    <w:rsid w:val="00E312E3"/>
    <w:rsid w:val="00E32F81"/>
    <w:rsid w:val="00E33EB6"/>
    <w:rsid w:val="00E352BB"/>
    <w:rsid w:val="00E36647"/>
    <w:rsid w:val="00E36670"/>
    <w:rsid w:val="00E36726"/>
    <w:rsid w:val="00E37516"/>
    <w:rsid w:val="00E40D63"/>
    <w:rsid w:val="00E41504"/>
    <w:rsid w:val="00E41DDB"/>
    <w:rsid w:val="00E42965"/>
    <w:rsid w:val="00E43452"/>
    <w:rsid w:val="00E441B2"/>
    <w:rsid w:val="00E444D6"/>
    <w:rsid w:val="00E45E03"/>
    <w:rsid w:val="00E45F30"/>
    <w:rsid w:val="00E461EE"/>
    <w:rsid w:val="00E4713B"/>
    <w:rsid w:val="00E5077B"/>
    <w:rsid w:val="00E512C7"/>
    <w:rsid w:val="00E51548"/>
    <w:rsid w:val="00E51553"/>
    <w:rsid w:val="00E522EC"/>
    <w:rsid w:val="00E52F70"/>
    <w:rsid w:val="00E53CD0"/>
    <w:rsid w:val="00E54086"/>
    <w:rsid w:val="00E54D2C"/>
    <w:rsid w:val="00E56ED0"/>
    <w:rsid w:val="00E57840"/>
    <w:rsid w:val="00E61447"/>
    <w:rsid w:val="00E61779"/>
    <w:rsid w:val="00E61985"/>
    <w:rsid w:val="00E62112"/>
    <w:rsid w:val="00E62689"/>
    <w:rsid w:val="00E63E58"/>
    <w:rsid w:val="00E65110"/>
    <w:rsid w:val="00E6599F"/>
    <w:rsid w:val="00E67CC2"/>
    <w:rsid w:val="00E70E8B"/>
    <w:rsid w:val="00E7141B"/>
    <w:rsid w:val="00E71850"/>
    <w:rsid w:val="00E735EF"/>
    <w:rsid w:val="00E756DF"/>
    <w:rsid w:val="00E76AA9"/>
    <w:rsid w:val="00E7780A"/>
    <w:rsid w:val="00E77C3A"/>
    <w:rsid w:val="00E80B99"/>
    <w:rsid w:val="00E81611"/>
    <w:rsid w:val="00E81E3D"/>
    <w:rsid w:val="00E82432"/>
    <w:rsid w:val="00E82D2B"/>
    <w:rsid w:val="00E83290"/>
    <w:rsid w:val="00E8445F"/>
    <w:rsid w:val="00E84569"/>
    <w:rsid w:val="00E877B8"/>
    <w:rsid w:val="00E90DC0"/>
    <w:rsid w:val="00E91C75"/>
    <w:rsid w:val="00E925D4"/>
    <w:rsid w:val="00E93102"/>
    <w:rsid w:val="00E9340C"/>
    <w:rsid w:val="00E9376E"/>
    <w:rsid w:val="00E93C73"/>
    <w:rsid w:val="00E9407C"/>
    <w:rsid w:val="00E95364"/>
    <w:rsid w:val="00E9652F"/>
    <w:rsid w:val="00EA1E14"/>
    <w:rsid w:val="00EA20F4"/>
    <w:rsid w:val="00EA264E"/>
    <w:rsid w:val="00EA2971"/>
    <w:rsid w:val="00EA5533"/>
    <w:rsid w:val="00EA6D10"/>
    <w:rsid w:val="00EA75AE"/>
    <w:rsid w:val="00EA7FBE"/>
    <w:rsid w:val="00EB08E9"/>
    <w:rsid w:val="00EB104F"/>
    <w:rsid w:val="00EB1834"/>
    <w:rsid w:val="00EB1D72"/>
    <w:rsid w:val="00EB5643"/>
    <w:rsid w:val="00EB5DA5"/>
    <w:rsid w:val="00EB6A83"/>
    <w:rsid w:val="00EB7864"/>
    <w:rsid w:val="00EC027E"/>
    <w:rsid w:val="00EC0912"/>
    <w:rsid w:val="00EC1D56"/>
    <w:rsid w:val="00EC1EDC"/>
    <w:rsid w:val="00EC2236"/>
    <w:rsid w:val="00EC23FC"/>
    <w:rsid w:val="00EC2872"/>
    <w:rsid w:val="00EC420D"/>
    <w:rsid w:val="00EC422E"/>
    <w:rsid w:val="00ED1A20"/>
    <w:rsid w:val="00ED1DC5"/>
    <w:rsid w:val="00ED215F"/>
    <w:rsid w:val="00ED33D4"/>
    <w:rsid w:val="00ED3B06"/>
    <w:rsid w:val="00ED3D57"/>
    <w:rsid w:val="00ED4636"/>
    <w:rsid w:val="00ED58DB"/>
    <w:rsid w:val="00ED6DB2"/>
    <w:rsid w:val="00ED7C6C"/>
    <w:rsid w:val="00EE0283"/>
    <w:rsid w:val="00EE0A39"/>
    <w:rsid w:val="00EE134F"/>
    <w:rsid w:val="00EE1A2A"/>
    <w:rsid w:val="00EE20A4"/>
    <w:rsid w:val="00EE237B"/>
    <w:rsid w:val="00EE25EB"/>
    <w:rsid w:val="00EE29C5"/>
    <w:rsid w:val="00EE3355"/>
    <w:rsid w:val="00EE34ED"/>
    <w:rsid w:val="00EE42E5"/>
    <w:rsid w:val="00EE45F6"/>
    <w:rsid w:val="00EE5FCA"/>
    <w:rsid w:val="00EF0A83"/>
    <w:rsid w:val="00EF165B"/>
    <w:rsid w:val="00EF1A58"/>
    <w:rsid w:val="00EF26FE"/>
    <w:rsid w:val="00EF41E2"/>
    <w:rsid w:val="00EF4C1B"/>
    <w:rsid w:val="00EF528D"/>
    <w:rsid w:val="00EF73DC"/>
    <w:rsid w:val="00EF7912"/>
    <w:rsid w:val="00EF7BEE"/>
    <w:rsid w:val="00F002AB"/>
    <w:rsid w:val="00F01D26"/>
    <w:rsid w:val="00F02111"/>
    <w:rsid w:val="00F028D7"/>
    <w:rsid w:val="00F035BB"/>
    <w:rsid w:val="00F0452C"/>
    <w:rsid w:val="00F04EA6"/>
    <w:rsid w:val="00F05077"/>
    <w:rsid w:val="00F05994"/>
    <w:rsid w:val="00F05CAD"/>
    <w:rsid w:val="00F06513"/>
    <w:rsid w:val="00F06BA8"/>
    <w:rsid w:val="00F073E7"/>
    <w:rsid w:val="00F078E7"/>
    <w:rsid w:val="00F0799A"/>
    <w:rsid w:val="00F07AFE"/>
    <w:rsid w:val="00F10611"/>
    <w:rsid w:val="00F109D8"/>
    <w:rsid w:val="00F1119A"/>
    <w:rsid w:val="00F13DA9"/>
    <w:rsid w:val="00F140EE"/>
    <w:rsid w:val="00F1766A"/>
    <w:rsid w:val="00F20099"/>
    <w:rsid w:val="00F20310"/>
    <w:rsid w:val="00F20369"/>
    <w:rsid w:val="00F21B81"/>
    <w:rsid w:val="00F21EE6"/>
    <w:rsid w:val="00F229ED"/>
    <w:rsid w:val="00F234E9"/>
    <w:rsid w:val="00F238EB"/>
    <w:rsid w:val="00F24750"/>
    <w:rsid w:val="00F260A1"/>
    <w:rsid w:val="00F26836"/>
    <w:rsid w:val="00F26B8C"/>
    <w:rsid w:val="00F276CF"/>
    <w:rsid w:val="00F30509"/>
    <w:rsid w:val="00F30E53"/>
    <w:rsid w:val="00F3180F"/>
    <w:rsid w:val="00F318AB"/>
    <w:rsid w:val="00F31AB6"/>
    <w:rsid w:val="00F33605"/>
    <w:rsid w:val="00F33628"/>
    <w:rsid w:val="00F33D0F"/>
    <w:rsid w:val="00F33FBE"/>
    <w:rsid w:val="00F34E4F"/>
    <w:rsid w:val="00F351A8"/>
    <w:rsid w:val="00F35289"/>
    <w:rsid w:val="00F369FA"/>
    <w:rsid w:val="00F3743D"/>
    <w:rsid w:val="00F37D22"/>
    <w:rsid w:val="00F400C2"/>
    <w:rsid w:val="00F4047A"/>
    <w:rsid w:val="00F42669"/>
    <w:rsid w:val="00F428D4"/>
    <w:rsid w:val="00F42D6A"/>
    <w:rsid w:val="00F43182"/>
    <w:rsid w:val="00F443FE"/>
    <w:rsid w:val="00F4472F"/>
    <w:rsid w:val="00F454A9"/>
    <w:rsid w:val="00F46D34"/>
    <w:rsid w:val="00F46F87"/>
    <w:rsid w:val="00F47A67"/>
    <w:rsid w:val="00F5005D"/>
    <w:rsid w:val="00F50D4F"/>
    <w:rsid w:val="00F51386"/>
    <w:rsid w:val="00F513B3"/>
    <w:rsid w:val="00F531C2"/>
    <w:rsid w:val="00F53C12"/>
    <w:rsid w:val="00F53E55"/>
    <w:rsid w:val="00F54A6C"/>
    <w:rsid w:val="00F55161"/>
    <w:rsid w:val="00F567D3"/>
    <w:rsid w:val="00F568FC"/>
    <w:rsid w:val="00F569CD"/>
    <w:rsid w:val="00F56BE3"/>
    <w:rsid w:val="00F57886"/>
    <w:rsid w:val="00F60602"/>
    <w:rsid w:val="00F61257"/>
    <w:rsid w:val="00F62856"/>
    <w:rsid w:val="00F62D25"/>
    <w:rsid w:val="00F632DE"/>
    <w:rsid w:val="00F6369B"/>
    <w:rsid w:val="00F6392E"/>
    <w:rsid w:val="00F64DD7"/>
    <w:rsid w:val="00F64E91"/>
    <w:rsid w:val="00F6653C"/>
    <w:rsid w:val="00F66957"/>
    <w:rsid w:val="00F671C0"/>
    <w:rsid w:val="00F673BC"/>
    <w:rsid w:val="00F7008B"/>
    <w:rsid w:val="00F70102"/>
    <w:rsid w:val="00F70910"/>
    <w:rsid w:val="00F750BB"/>
    <w:rsid w:val="00F755AF"/>
    <w:rsid w:val="00F758AD"/>
    <w:rsid w:val="00F76E5A"/>
    <w:rsid w:val="00F7702B"/>
    <w:rsid w:val="00F7758F"/>
    <w:rsid w:val="00F779F0"/>
    <w:rsid w:val="00F80422"/>
    <w:rsid w:val="00F807EC"/>
    <w:rsid w:val="00F80E34"/>
    <w:rsid w:val="00F82039"/>
    <w:rsid w:val="00F839F5"/>
    <w:rsid w:val="00F84305"/>
    <w:rsid w:val="00F849D0"/>
    <w:rsid w:val="00F84BCF"/>
    <w:rsid w:val="00F852BC"/>
    <w:rsid w:val="00F8743A"/>
    <w:rsid w:val="00F9134C"/>
    <w:rsid w:val="00F92831"/>
    <w:rsid w:val="00F93EF6"/>
    <w:rsid w:val="00F96010"/>
    <w:rsid w:val="00F970CC"/>
    <w:rsid w:val="00FA1437"/>
    <w:rsid w:val="00FA1A17"/>
    <w:rsid w:val="00FA2C4E"/>
    <w:rsid w:val="00FA3B53"/>
    <w:rsid w:val="00FA421C"/>
    <w:rsid w:val="00FA46E7"/>
    <w:rsid w:val="00FA5B5F"/>
    <w:rsid w:val="00FA5B83"/>
    <w:rsid w:val="00FA69D2"/>
    <w:rsid w:val="00FA7310"/>
    <w:rsid w:val="00FB0540"/>
    <w:rsid w:val="00FB0BBE"/>
    <w:rsid w:val="00FB2800"/>
    <w:rsid w:val="00FB29D3"/>
    <w:rsid w:val="00FB34F6"/>
    <w:rsid w:val="00FB3BD7"/>
    <w:rsid w:val="00FB4488"/>
    <w:rsid w:val="00FB503D"/>
    <w:rsid w:val="00FB5CF8"/>
    <w:rsid w:val="00FB61DA"/>
    <w:rsid w:val="00FB6AF8"/>
    <w:rsid w:val="00FB77CB"/>
    <w:rsid w:val="00FC0C58"/>
    <w:rsid w:val="00FC109D"/>
    <w:rsid w:val="00FC1C5F"/>
    <w:rsid w:val="00FC2E1F"/>
    <w:rsid w:val="00FC3703"/>
    <w:rsid w:val="00FC3D4A"/>
    <w:rsid w:val="00FC3E26"/>
    <w:rsid w:val="00FC5995"/>
    <w:rsid w:val="00FC6D33"/>
    <w:rsid w:val="00FC70C4"/>
    <w:rsid w:val="00FC7A37"/>
    <w:rsid w:val="00FC7FC5"/>
    <w:rsid w:val="00FD0409"/>
    <w:rsid w:val="00FD053A"/>
    <w:rsid w:val="00FD3572"/>
    <w:rsid w:val="00FD3BC4"/>
    <w:rsid w:val="00FD4282"/>
    <w:rsid w:val="00FD63E4"/>
    <w:rsid w:val="00FD699C"/>
    <w:rsid w:val="00FD6C29"/>
    <w:rsid w:val="00FD6ED5"/>
    <w:rsid w:val="00FD75A7"/>
    <w:rsid w:val="00FD7920"/>
    <w:rsid w:val="00FD7C2A"/>
    <w:rsid w:val="00FE05A5"/>
    <w:rsid w:val="00FE2C26"/>
    <w:rsid w:val="00FE2C75"/>
    <w:rsid w:val="00FE39AC"/>
    <w:rsid w:val="00FE3E99"/>
    <w:rsid w:val="00FE407A"/>
    <w:rsid w:val="00FE47C9"/>
    <w:rsid w:val="00FE58D2"/>
    <w:rsid w:val="00FE5960"/>
    <w:rsid w:val="00FE60BA"/>
    <w:rsid w:val="00FE78A3"/>
    <w:rsid w:val="00FF1011"/>
    <w:rsid w:val="00FF2D19"/>
    <w:rsid w:val="00FF30D7"/>
    <w:rsid w:val="00FF38F7"/>
    <w:rsid w:val="00FF55C6"/>
    <w:rsid w:val="00FF6916"/>
    <w:rsid w:val="00FF6FCB"/>
    <w:rsid w:val="32E83525"/>
    <w:rsid w:val="332855E6"/>
    <w:rsid w:val="396C6EE6"/>
    <w:rsid w:val="44B40D48"/>
    <w:rsid w:val="453D4B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6C6AD-712E-4E8F-924A-FE35761B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B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a5"/>
    <w:uiPriority w:val="99"/>
    <w:unhideWhenUsed/>
    <w:pPr>
      <w:tabs>
        <w:tab w:val="center" w:pos="4677"/>
        <w:tab w:val="right" w:pos="9355"/>
      </w:tabs>
      <w:spacing w:after="0" w:line="240" w:lineRule="auto"/>
    </w:p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List Paragraph"/>
    <w:basedOn w:val="a"/>
    <w:uiPriority w:val="34"/>
    <w:qFormat/>
    <w:pPr>
      <w:ind w:left="720"/>
      <w:contextualSpacing/>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a9">
    <w:name w:val="Основной текст_"/>
    <w:basedOn w:val="a0"/>
    <w:link w:val="1"/>
    <w:qFormat/>
    <w:rPr>
      <w:rFonts w:ascii="Times New Roman" w:eastAsia="Times New Roman" w:hAnsi="Times New Roman" w:cs="Times New Roman"/>
      <w:sz w:val="28"/>
      <w:szCs w:val="28"/>
    </w:rPr>
  </w:style>
  <w:style w:type="paragraph" w:customStyle="1" w:styleId="1">
    <w:name w:val="Основной текст1"/>
    <w:basedOn w:val="a"/>
    <w:link w:val="a9"/>
    <w:qFormat/>
    <w:pPr>
      <w:widowControl w:val="0"/>
      <w:spacing w:after="0" w:line="240" w:lineRule="auto"/>
      <w:ind w:firstLine="400"/>
    </w:pPr>
    <w:rPr>
      <w:rFonts w:ascii="Times New Roman" w:eastAsia="Times New Roman" w:hAnsi="Times New Roman" w:cs="Times New Roman"/>
      <w:sz w:val="28"/>
      <w:szCs w:val="28"/>
    </w:rPr>
  </w:style>
  <w:style w:type="character" w:styleId="aa">
    <w:name w:val="FollowedHyperlink"/>
    <w:basedOn w:val="a0"/>
    <w:uiPriority w:val="99"/>
    <w:semiHidden/>
    <w:unhideWhenUsed/>
    <w:rsid w:val="00CD3459"/>
    <w:rPr>
      <w:color w:val="954F72" w:themeColor="followedHyperlink"/>
      <w:u w:val="single"/>
    </w:rPr>
  </w:style>
  <w:style w:type="paragraph" w:styleId="ab">
    <w:name w:val="Balloon Text"/>
    <w:basedOn w:val="a"/>
    <w:link w:val="ac"/>
    <w:uiPriority w:val="99"/>
    <w:semiHidden/>
    <w:unhideWhenUsed/>
    <w:rsid w:val="000D2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2DF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B6F4D1EBA026410C99209B47EA046708C3BF9E473C3BDA88D237A4E48981C6AF96F46676C56730009E20563xDmCL" TargetMode="External"/><Relationship Id="rId13" Type="http://schemas.openxmlformats.org/officeDocument/2006/relationships/hyperlink" Target="consultantplus://offline/ref=F6ED491883FC994593E1D5575F569DF9D818D737C2907842C292883639A8C2E662A4E79FB5231F1ECC19DEE08A58780915684F75C805QFx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FEBA8937AE4C4D488D4A19B3C28FA1F9F9B5ED5D94755340118E944E437B10CF73429DE449B58DEFF27CE0ABy7t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E7CE89F1FD43343CDE11F297422054F60C587591A280CBCA4F25B06057AF1CD73F349C6B95BDCAA1432B84C1BD6BA79E9BEA27E7CE3121b9p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vo.e-dag.ru" TargetMode="External"/><Relationship Id="rId4" Type="http://schemas.openxmlformats.org/officeDocument/2006/relationships/settings" Target="settings.xml"/><Relationship Id="rId9" Type="http://schemas.openxmlformats.org/officeDocument/2006/relationships/hyperlink" Target="http://www.pravo.e-da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9B0F-BF65-4588-A356-7A1FA9A1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19696</Words>
  <Characters>112268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DMX</dc:creator>
  <cp:lastModifiedBy>APM</cp:lastModifiedBy>
  <cp:revision>13</cp:revision>
  <cp:lastPrinted>2024-02-07T12:50:00Z</cp:lastPrinted>
  <dcterms:created xsi:type="dcterms:W3CDTF">2024-02-08T06:51:00Z</dcterms:created>
  <dcterms:modified xsi:type="dcterms:W3CDTF">2024-02-13T08:54:00Z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9F52B65146DE4A0F9F60C645CB1857CB_12</vt:lpwstr>
  </property>
</Properties>
</file>